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A"/>
        <w:jc w:val="center"/>
        <w:rPr>
          <w:rFonts w:ascii="Arial Narrow" w:cs="Arial Narrow" w:hAnsi="Arial Narrow" w:eastAsia="Arial Narrow"/>
          <w:b w:val="1"/>
          <w:bCs w:val="1"/>
          <w:color w:val="357ca2"/>
          <w:sz w:val="42"/>
          <w:szCs w:val="42"/>
          <w:u w:color="357ca2"/>
        </w:rPr>
      </w:pPr>
      <w:r>
        <w:rPr>
          <w:rFonts w:ascii="Arial Narrow" w:hAnsi="Arial Narrow"/>
          <w:b w:val="1"/>
          <w:bCs w:val="1"/>
          <w:color w:val="357ca2"/>
          <w:sz w:val="42"/>
          <w:szCs w:val="42"/>
          <w:u w:color="357ca2"/>
          <w:rtl w:val="0"/>
          <w:lang w:val="en-US"/>
        </w:rPr>
        <w:t xml:space="preserve">WEST CENTRAL DISTRICT </w:t>
      </w:r>
    </w:p>
    <w:p>
      <w:pPr>
        <w:pStyle w:val="Body A"/>
        <w:jc w:val="center"/>
        <w:rPr>
          <w:rFonts w:ascii="Arial Narrow" w:cs="Arial Narrow" w:hAnsi="Arial Narrow" w:eastAsia="Arial Narrow"/>
          <w:b w:val="1"/>
          <w:bCs w:val="1"/>
          <w:color w:val="357ca2"/>
          <w:sz w:val="42"/>
          <w:szCs w:val="42"/>
          <w:u w:color="357ca2"/>
        </w:rPr>
      </w:pPr>
      <w:r>
        <w:rPr>
          <w:rFonts w:ascii="Arial Narrow" w:hAnsi="Arial Narrow"/>
          <w:b w:val="1"/>
          <w:bCs w:val="1"/>
          <w:color w:val="357ca2"/>
          <w:sz w:val="42"/>
          <w:szCs w:val="42"/>
          <w:u w:color="357ca2"/>
          <w:rtl w:val="0"/>
          <w:lang w:val="en-US"/>
        </w:rPr>
        <w:t>OF THE PARTNERS OF WHA</w:t>
      </w:r>
    </w:p>
    <w:p>
      <w:pPr>
        <w:pStyle w:val="Body A"/>
        <w:jc w:val="center"/>
        <w:rPr>
          <w:rFonts w:ascii="Arial Narrow" w:cs="Arial Narrow" w:hAnsi="Arial Narrow" w:eastAsia="Arial Narrow"/>
          <w:b w:val="1"/>
          <w:bCs w:val="1"/>
          <w:color w:val="357ca2"/>
          <w:sz w:val="42"/>
          <w:szCs w:val="42"/>
          <w:u w:color="357ca2"/>
        </w:rPr>
      </w:pPr>
      <w:r>
        <w:rPr>
          <w:rFonts w:ascii="Arial Narrow" w:hAnsi="Arial Narrow"/>
          <w:b w:val="1"/>
          <w:bCs w:val="1"/>
          <w:color w:val="357ca2"/>
          <w:sz w:val="42"/>
          <w:szCs w:val="42"/>
          <w:u w:color="357ca2"/>
          <w:rtl w:val="0"/>
          <w:lang w:val="en-US"/>
        </w:rPr>
        <w:t xml:space="preserve">FALL/WINTER, 2017 </w:t>
      </w:r>
    </w:p>
    <w:p>
      <w:pPr>
        <w:pStyle w:val="Body A"/>
        <w:jc w:val="center"/>
        <w:rPr>
          <w:rFonts w:ascii="Arial Narrow" w:cs="Arial Narrow" w:hAnsi="Arial Narrow" w:eastAsia="Arial Narrow"/>
          <w:b w:val="1"/>
          <w:bCs w:val="1"/>
          <w:color w:val="357ca2"/>
          <w:sz w:val="42"/>
          <w:szCs w:val="42"/>
          <w:u w:color="357ca2"/>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Dear West Central District members: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Although winter does not start officially until December 20 - or is it the 21st? - I am sure by the time you read this there will be snow on the ground, and we will be planning Thanksgiving dinner and shopping for Christmas gifts!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The fall West Central District meeting was held in St. Croix Falls on September 7, 2017.  Educational and interesting speakers included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Multi-disciplinary pain Management by Vittal Nagar, MD, PhD;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Recipe for Daily Reprieve</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BREATHE</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 xml:space="preserve">by Julie Karsky, Certified Yoga Instructor; and Patricia Fettes, PHD Licensed Psychologist on the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Care and Feeding of your Mental Health</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  Glenna Tack and her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crew</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had planned an educational program as well as a delicious lunch.  The tables were decorated in beautiful fall colors.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The Partners of WHA state convention held on October 3 - 5, 2017 was very successful.  Thanks to the West Central District volunteers who worked so hard to make it an interesting, educational and fun convention.  John Tully did a terrific job as convention chair.  So thank you, John, for your hard work, organizational skills, dedication and hours you put into the planning this convention.</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Perhaps many of you know that Mary Licht , President of the Partners of WHA, passed away on October 20, 2017.  She will be missed as she was a true advocate and leader for the Partners of WHA.  As Vice President, Jan Molaski assumes the role of President of the Partners of WHA.</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Please contact me if I can be of any assistance to you or your organization.  Also, remember to go to the Partners of WHA website for information regarding the bylaws, fundraising information, and look for information regarding activities of the organization and the necessary forms. </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I want to wish each and everyone of you a Happy Thanksgiving, a very happy and Blessed Christmas and a new year of good health and happiness!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Jaci Fuller, Chair</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West Central District</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i w:val="1"/>
          <w:iCs w:val="1"/>
          <w:color w:val="3c0a49"/>
          <w:sz w:val="24"/>
          <w:szCs w:val="24"/>
          <w:u w:color="3c0a49"/>
        </w:rPr>
      </w:pPr>
      <w:r>
        <w:rPr>
          <w:rFonts w:ascii="Arial Narrow" w:hAnsi="Arial Narrow"/>
          <w:i w:val="1"/>
          <w:iCs w:val="1"/>
          <w:color w:val="3c0a49"/>
          <w:sz w:val="24"/>
          <w:szCs w:val="24"/>
          <w:u w:color="3c0a49"/>
          <w:rtl w:val="0"/>
          <w:lang w:val="en-US"/>
        </w:rPr>
        <w:t xml:space="preserve">        Do not follow where the path may lead.  Go instead where there is no path and leave a trail.</w:t>
      </w:r>
    </w:p>
    <w:p>
      <w:pPr>
        <w:pStyle w:val="Body A"/>
        <w:rPr>
          <w:rFonts w:ascii="Arial Narrow" w:cs="Arial Narrow" w:hAnsi="Arial Narrow" w:eastAsia="Arial Narrow"/>
          <w:i w:val="1"/>
          <w:iCs w:val="1"/>
          <w:color w:val="3c0a49"/>
          <w:sz w:val="24"/>
          <w:szCs w:val="24"/>
          <w:u w:color="3c0a49"/>
        </w:rPr>
      </w:pPr>
      <w:r>
        <w:rPr>
          <w:rFonts w:ascii="Arial Narrow" w:hAnsi="Arial Narrow"/>
          <w:i w:val="1"/>
          <w:iCs w:val="1"/>
          <w:color w:val="3c0a49"/>
          <w:sz w:val="24"/>
          <w:szCs w:val="24"/>
          <w:u w:color="3c0a49"/>
          <w:rtl w:val="0"/>
          <w:lang w:val="en-US"/>
        </w:rPr>
        <w:t xml:space="preserve">                                                                                               -Ralph Waldo Emerson</w:t>
      </w:r>
    </w:p>
    <w:p>
      <w:pPr>
        <w:pStyle w:val="Body A"/>
        <w:rPr>
          <w:rFonts w:ascii="Arial Narrow" w:cs="Arial Narrow" w:hAnsi="Arial Narrow" w:eastAsia="Arial Narrow"/>
          <w:i w:val="1"/>
          <w:iCs w:val="1"/>
          <w:color w:val="3c0a49"/>
          <w:sz w:val="24"/>
          <w:szCs w:val="24"/>
          <w:u w:color="3c0a49"/>
        </w:rPr>
      </w:pPr>
    </w:p>
    <w:p>
      <w:pPr>
        <w:pStyle w:val="Body A"/>
        <w:rPr>
          <w:rFonts w:ascii="Arial Narrow" w:cs="Arial Narrow" w:hAnsi="Arial Narrow" w:eastAsia="Arial Narrow"/>
          <w:i w:val="1"/>
          <w:iCs w:val="1"/>
          <w:color w:val="578625"/>
          <w:sz w:val="24"/>
          <w:szCs w:val="24"/>
          <w:u w:color="578625"/>
        </w:rPr>
      </w:pPr>
    </w:p>
    <w:p>
      <w:pPr>
        <w:pStyle w:val="Body A"/>
        <w:rPr>
          <w:rFonts w:ascii="Arial Narrow" w:cs="Arial Narrow" w:hAnsi="Arial Narrow" w:eastAsia="Arial Narrow"/>
          <w:b w:val="1"/>
          <w:bCs w:val="1"/>
          <w:color w:val="578625"/>
          <w:sz w:val="24"/>
          <w:szCs w:val="24"/>
          <w:u w:color="578625"/>
        </w:rPr>
      </w:pPr>
      <w:r>
        <w:rPr>
          <w:rFonts w:ascii="Arial Narrow" w:hAnsi="Arial Narrow"/>
          <w:b w:val="1"/>
          <w:bCs w:val="1"/>
          <w:color w:val="578625"/>
          <w:sz w:val="24"/>
          <w:szCs w:val="24"/>
          <w:u w:color="578625"/>
          <w:rtl w:val="0"/>
          <w:lang w:val="en-US"/>
        </w:rPr>
        <w:t>CONVENTION 2017</w:t>
      </w:r>
    </w:p>
    <w:p>
      <w:pPr>
        <w:pStyle w:val="Body A"/>
        <w:rPr>
          <w:rFonts w:ascii="Arial Narrow" w:cs="Arial Narrow" w:hAnsi="Arial Narrow" w:eastAsia="Arial Narrow"/>
          <w:b w:val="1"/>
          <w:bCs w:val="1"/>
          <w:i w:val="1"/>
          <w:i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West Central District was in charge of the 2017 Partners of WHA convention held on October 3 - 5, 2017 at the Hyatt on Main, Green Bay, with John Tully, Rice Lake, as Chair.  Partners of HSHS St. Joseph</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s Hospital, Chippewa Falls members where in charge of the raffle tickets and 50/50; Cumberland Healthcare Volunteer Partners, Cumberland - Hospitality; HSHS Sacred Heart Hospital Eau Claire volunteers - Registration;  River Falls Area Hospital Auxiliary, River Falls - Hospital displays; St. Croix Regional Medical Center Volunteer Partners - decorations; and vendors, Silent Auction and printing by Lakeview Medical Center, Rice Lake volunteers.  Each organization is to be commended for their hard work and dedication in making a successful convention.  </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Mary Licht, President of the Partners of WHA was unable to attend or participate in the convention, however, Jan Molaska, President-Elect, stepped up and did a terrific job on very short notice.  </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The following organizations were awarded the Honor Points certificate:  Partners of HSHS St. Joseph</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s Hospital - Chippewa Falls; Cumberland Healthcare Volunteer Partners - Cumberland; Volunteer Partners of HSHS Sacred Heart Hospital - Eau Claire;  Volunteer Partners of Lakeview Medical Center - Rice Lake; River Falls Area Hospital Auxiliary - River Falls; St. Croix Regional Medical Center - St. Croix Falls; and Partners with Our Lady of Victory Hospital - Stanley.  Congratulations to each and every one!</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River Falls Area Hospital Auxiliary, River Falls, was awarded the Wave Award in the Community Service Program for their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Dignity Quilts</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program.  Congratulations on this very worthwhile program!  There were 13 submissions for the WAVE Awards and each one worthy of recognition.</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3c0a49"/>
          <w:sz w:val="24"/>
          <w:szCs w:val="24"/>
          <w:u w:color="3c0a49"/>
        </w:rPr>
      </w:pPr>
      <w:r>
        <w:rPr>
          <w:rFonts w:ascii="Arial Narrow" w:hAnsi="Arial Narrow"/>
          <w:color w:val="3c0a49"/>
          <w:sz w:val="24"/>
          <w:szCs w:val="24"/>
          <w:u w:color="3c0a49"/>
          <w:rtl w:val="0"/>
          <w:lang w:val="en-US"/>
        </w:rPr>
        <w:t>Thanks to each and every organization and member for doing such a wonderful job.  John Tully did a terrific job in organizing the convention and making sure everything went smoothly.</w:t>
      </w:r>
      <w:r>
        <w:rPr>
          <w:rFonts w:ascii="Arial Narrow" w:hAnsi="Arial Narrow"/>
          <w:b w:val="1"/>
          <w:bCs w:val="1"/>
          <w:color w:val="3c0a49"/>
          <w:sz w:val="24"/>
          <w:szCs w:val="24"/>
          <w:u w:color="3c0a49"/>
          <w:rtl w:val="0"/>
          <w:lang w:val="en-US"/>
        </w:rPr>
        <w:t xml:space="preserve"> Congratulations to John (and of course his wife Gail) for a job</w:t>
      </w:r>
      <w:r>
        <w:rPr>
          <w:rFonts w:ascii="Arial Narrow" w:hAnsi="Arial Narrow"/>
          <w:color w:val="3c0a49"/>
          <w:sz w:val="24"/>
          <w:szCs w:val="24"/>
          <w:u w:color="3c0a49"/>
          <w:rtl w:val="0"/>
          <w:lang w:val="en-US"/>
        </w:rPr>
        <w:t xml:space="preserve"> </w:t>
      </w:r>
      <w:r>
        <w:rPr>
          <w:rFonts w:ascii="Arial Narrow" w:hAnsi="Arial Narrow"/>
          <w:b w:val="1"/>
          <w:bCs w:val="1"/>
          <w:color w:val="3c0a49"/>
          <w:sz w:val="24"/>
          <w:szCs w:val="24"/>
          <w:u w:color="3c0a49"/>
          <w:rtl w:val="0"/>
          <w:lang w:val="en-US"/>
        </w:rPr>
        <w:t>well done!</w:t>
      </w:r>
    </w:p>
    <w:p>
      <w:pPr>
        <w:pStyle w:val="Body A"/>
        <w:rPr>
          <w:rFonts w:ascii="Arial Narrow" w:cs="Arial Narrow" w:hAnsi="Arial Narrow" w:eastAsia="Arial Narrow"/>
          <w:b w:val="1"/>
          <w:bCs w:val="1"/>
          <w:color w:val="d17e14"/>
          <w:sz w:val="24"/>
          <w:szCs w:val="24"/>
          <w:u w:color="d17e14"/>
        </w:rPr>
      </w:pPr>
    </w:p>
    <w:p>
      <w:pPr>
        <w:pStyle w:val="Body A"/>
        <w:rPr>
          <w:rFonts w:ascii="Arial Narrow" w:cs="Arial Narrow" w:hAnsi="Arial Narrow" w:eastAsia="Arial Narrow"/>
          <w:b w:val="1"/>
          <w:bCs w:val="1"/>
          <w:color w:val="d17e14"/>
          <w:sz w:val="24"/>
          <w:szCs w:val="24"/>
          <w:u w:color="d17e14"/>
        </w:rPr>
      </w:pPr>
      <w:r>
        <w:rPr>
          <w:rFonts w:ascii="Arial Narrow" w:hAnsi="Arial Narrow"/>
          <w:b w:val="1"/>
          <w:bCs w:val="1"/>
          <w:color w:val="d17e14"/>
          <w:sz w:val="24"/>
          <w:szCs w:val="24"/>
          <w:u w:color="d17e14"/>
          <w:rtl w:val="0"/>
          <w:lang w:val="en-US"/>
        </w:rPr>
        <w:t>WAVE AWARD AND BEST OF THE BEST AWARD</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If your organization did not win an award, it is not too early to start thinking about submitting an activity or program your organization is involved in.  The WAVE award (Wisconsin Award for Volunteer Excellence) program was established by the Partners of WHA Inc. to recognize outstanding contributions of organized  hospital volunteer programs.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Each year, the Partners of WHA  Best of the Best Administrative Award recognizes one top-tier on-site administrator of a Wisconsin hospital who demonstrates a cooperative, supportive, and well-defined relationship with his or her volunteer organization.  Think about submitting your hospital administrator for this award.</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For more information and requirements, go to the website of Partners of WHA.</w:t>
      </w:r>
    </w:p>
    <w:p>
      <w:pPr>
        <w:pStyle w:val="Body A"/>
        <w:rPr>
          <w:rFonts w:ascii="Arial Narrow" w:cs="Arial Narrow" w:hAnsi="Arial Narrow" w:eastAsia="Arial Narrow"/>
          <w:color w:val="165778"/>
          <w:sz w:val="24"/>
          <w:szCs w:val="24"/>
          <w:u w:color="165778"/>
        </w:rPr>
      </w:pPr>
    </w:p>
    <w:p>
      <w:pPr>
        <w:pStyle w:val="Body A"/>
        <w:rPr>
          <w:rFonts w:ascii="Arial Narrow" w:cs="Arial Narrow" w:hAnsi="Arial Narrow" w:eastAsia="Arial Narrow"/>
          <w:b w:val="1"/>
          <w:bCs w:val="1"/>
          <w:color w:val="165778"/>
          <w:sz w:val="24"/>
          <w:szCs w:val="24"/>
          <w:u w:color="165778"/>
        </w:rPr>
      </w:pPr>
      <w:r>
        <w:rPr>
          <w:rFonts w:ascii="Arial Narrow" w:hAnsi="Arial Narrow"/>
          <w:b w:val="1"/>
          <w:bCs w:val="1"/>
          <w:color w:val="165778"/>
          <w:sz w:val="24"/>
          <w:szCs w:val="24"/>
          <w:u w:color="165778"/>
          <w:rtl w:val="0"/>
          <w:lang w:val="en-US"/>
        </w:rPr>
        <w:t xml:space="preserve"> REPORT  BY JOHN</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b w:val="1"/>
          <w:bCs w:val="1"/>
          <w:color w:val="3c0a49"/>
          <w:sz w:val="24"/>
          <w:szCs w:val="24"/>
          <w:u w:color="3c0a49"/>
          <w:rtl w:val="0"/>
          <w:lang w:val="en-US"/>
        </w:rPr>
        <w:t xml:space="preserve">HAPPY FALL!  </w:t>
      </w:r>
      <w:r>
        <w:rPr>
          <w:rFonts w:ascii="Arial Narrow" w:hAnsi="Arial Narrow"/>
          <w:color w:val="3c0a49"/>
          <w:sz w:val="24"/>
          <w:szCs w:val="24"/>
          <w:u w:color="3c0a49"/>
          <w:rtl w:val="0"/>
          <w:lang w:val="en-US"/>
        </w:rPr>
        <w:t>The Partners of WHA convention was a huge success.  I want to thank everyone in the  West Central District for their input and hard work.  Without all of your help it wouldn</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t have happened.  The raffles income exceeded what we had budgeted.  The silent auction surpassed expectations.  The evaluations that were turned in loved the opening and closing speakers.  The workshops were well received and produced very positive responses.  </w:t>
      </w:r>
      <w:r>
        <w:rPr>
          <w:rFonts w:ascii="Arial Narrow" w:hAnsi="Arial Narrow"/>
          <w:b w:val="1"/>
          <w:bCs w:val="1"/>
          <w:color w:val="3c0a49"/>
          <w:sz w:val="24"/>
          <w:szCs w:val="24"/>
          <w:u w:color="3c0a49"/>
          <w:rtl w:val="0"/>
          <w:lang w:val="en-US"/>
        </w:rPr>
        <w:t xml:space="preserve">THANK YOU ALL!  </w:t>
      </w:r>
      <w:r>
        <w:rPr>
          <w:rFonts w:ascii="Arial Narrow" w:hAnsi="Arial Narrow"/>
          <w:color w:val="3c0a49"/>
          <w:sz w:val="24"/>
          <w:szCs w:val="24"/>
          <w:u w:color="3c0a49"/>
          <w:rtl w:val="0"/>
          <w:lang w:val="en-US"/>
        </w:rPr>
        <w:t>Job well done.</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John Tully, 2017 Convention Chair</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District President-Elect</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ce222b"/>
          <w:sz w:val="24"/>
          <w:szCs w:val="24"/>
          <w:u w:color="ce222b"/>
        </w:rPr>
      </w:pPr>
      <w:r>
        <w:rPr>
          <w:rFonts w:ascii="Arial Narrow" w:hAnsi="Arial Narrow"/>
          <w:b w:val="1"/>
          <w:bCs w:val="1"/>
          <w:color w:val="ce222b"/>
          <w:sz w:val="24"/>
          <w:szCs w:val="24"/>
          <w:u w:color="ce222b"/>
          <w:rtl w:val="0"/>
          <w:lang w:val="en-US"/>
        </w:rPr>
        <w:t>A NOTE FROM YOUR SECRETARY/TREASURER</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As I am sitting here enjoying another beautiful fall day, my thoughts turn to appreciate the beauty of living in Wisconsin.  In conjunction with those thoughts is appreciating being a part of Partners and the wonderful people who make up this organization.</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I want to share some good news with all of you.  At our last district meeting in St. Croix, we discussed our  finances and the need to implement some fundraising ideas to supplement our bank account.  At this meeting, each partners</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group attending was asked to bring an item worth $25 which would be bid on by attendees.  This resulted in a wide variety of great items which added $273 to our bank account.  We now show a balance of $1,647.24.  At our spring meeting this discussion will be revisited so put on your thinking caps and bring all your fundraising ideas.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Respectfully submitted,</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Betty Oddo, Secretary/Treasurer</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3c0a49"/>
          <w:sz w:val="24"/>
          <w:szCs w:val="24"/>
          <w:u w:color="3c0a49"/>
        </w:rPr>
      </w:pPr>
      <w:r>
        <w:rPr>
          <w:rFonts w:ascii="Arial Narrow" w:hAnsi="Arial Narrow"/>
          <w:color w:val="3c0a49"/>
          <w:sz w:val="24"/>
          <w:szCs w:val="24"/>
          <w:u w:color="3c0a49"/>
          <w:rtl w:val="0"/>
          <w:lang w:val="en-US"/>
        </w:rPr>
        <w:t>(Note:  the above written in late October when the day was  about 75 degrees!)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578625"/>
          <w:sz w:val="24"/>
          <w:szCs w:val="24"/>
          <w:u w:color="578625"/>
        </w:rPr>
      </w:pPr>
    </w:p>
    <w:p>
      <w:pPr>
        <w:pStyle w:val="Body A"/>
        <w:rPr>
          <w:rFonts w:ascii="Arial Narrow" w:cs="Arial Narrow" w:hAnsi="Arial Narrow" w:eastAsia="Arial Narrow"/>
          <w:b w:val="1"/>
          <w:bCs w:val="1"/>
          <w:color w:val="578625"/>
          <w:sz w:val="24"/>
          <w:szCs w:val="24"/>
          <w:u w:color="578625"/>
        </w:rPr>
      </w:pPr>
      <w:r>
        <w:rPr>
          <w:rFonts w:ascii="Arial Narrow" w:hAnsi="Arial Narrow"/>
          <w:b w:val="1"/>
          <w:bCs w:val="1"/>
          <w:color w:val="578625"/>
          <w:sz w:val="24"/>
          <w:szCs w:val="24"/>
          <w:u w:color="578625"/>
          <w:rtl w:val="0"/>
          <w:lang w:val="en-US"/>
        </w:rPr>
        <w:t>2018 CONVENTION</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The 2018 Partners of WHA, with Sheree Schaefer of Aspirius Wausau Hospital, Wausau as Chair, will be held October 2, 3 &amp; 4 at the Holiday Inn, Stevens Point.  Mark your calendars and plan to attend!</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b w:val="1"/>
          <w:bCs w:val="1"/>
          <w:color w:val="6b2085"/>
          <w:sz w:val="24"/>
          <w:szCs w:val="24"/>
          <w:u w:color="6b2085"/>
        </w:rPr>
      </w:pPr>
    </w:p>
    <w:p>
      <w:pPr>
        <w:pStyle w:val="Body A"/>
        <w:rPr>
          <w:rFonts w:ascii="Arial Narrow" w:cs="Arial Narrow" w:hAnsi="Arial Narrow" w:eastAsia="Arial Narrow"/>
          <w:color w:val="6b2085"/>
          <w:sz w:val="24"/>
          <w:szCs w:val="24"/>
          <w:u w:color="6b2085"/>
        </w:rPr>
      </w:pPr>
      <w:r>
        <w:rPr>
          <w:rFonts w:ascii="Arial Narrow" w:hAnsi="Arial Narrow"/>
          <w:b w:val="1"/>
          <w:bCs w:val="1"/>
          <w:color w:val="6b2085"/>
          <w:sz w:val="24"/>
          <w:szCs w:val="24"/>
          <w:u w:color="6b2085"/>
          <w:rtl w:val="0"/>
          <w:lang w:val="en-US"/>
        </w:rPr>
        <w:t>REPORT FORMS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A reminder to the local organizations to complete the end of the year reports and send the to the District Chair, Jaci Fuller, 3377 Southgate Court, Eau Claire WI 54701.  The Community Health Education chair and the Public Policy Chair are to complete reports also.  Forms can be found on the Partners of WHA website.  These reports are due by January 31, 2018.</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489bc9"/>
          <w:sz w:val="24"/>
          <w:szCs w:val="24"/>
          <w:u w:color="489bc9"/>
        </w:rPr>
      </w:pPr>
      <w:r>
        <w:rPr>
          <w:rFonts w:ascii="Arial Narrow" w:hAnsi="Arial Narrow"/>
          <w:b w:val="1"/>
          <w:bCs w:val="1"/>
          <w:color w:val="489bc9"/>
          <w:sz w:val="24"/>
          <w:szCs w:val="24"/>
          <w:u w:color="489bc9"/>
          <w:rtl w:val="0"/>
          <w:lang w:val="en-US"/>
        </w:rPr>
        <w:t xml:space="preserve">PUBLIC POLICY EDUCATION  </w:t>
      </w:r>
    </w:p>
    <w:p>
      <w:pPr>
        <w:pStyle w:val="Body A"/>
        <w:rPr>
          <w:rFonts w:ascii="Arial Narrow" w:cs="Arial Narrow" w:hAnsi="Arial Narrow" w:eastAsia="Arial Narrow"/>
          <w:b w:val="1"/>
          <w:bCs w:val="1"/>
          <w:color w:val="3c0a49"/>
          <w:sz w:val="24"/>
          <w:szCs w:val="24"/>
          <w:u w:color="3c0a49"/>
        </w:rPr>
      </w:pPr>
      <w:r>
        <w:rPr>
          <w:rFonts w:ascii="Arial Narrow" w:hAnsi="Arial Narrow"/>
          <w:color w:val="3c0a49"/>
          <w:sz w:val="24"/>
          <w:szCs w:val="24"/>
          <w:u w:color="3c0a49"/>
          <w:rtl w:val="0"/>
          <w:lang w:val="en-US"/>
        </w:rPr>
        <w:t>(contents taken from the Partners</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Reaching Out August 2017 newsletter)</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In May,  three State Partners of WHA members  - Jan Molaska, President-Elect, Sherry Jelic, State CHE Chair and Barb Filla, State PPE Chair, traveled to Washington, DC to support quality health care and our hospitals.  Key issues included:  American Health Care Act (AHCA); support of rural hospital; support of the 340B Program (Drug Discount Program}; and discuss Wisconsin</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s High-Quality, High-Value Health Care as an important reason to recognize and use Wisconsin as an example and basis for health care policy at the federal level. </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578625"/>
          <w:sz w:val="24"/>
          <w:szCs w:val="24"/>
          <w:u w:color="578625"/>
        </w:rPr>
      </w:pPr>
      <w:r>
        <w:rPr>
          <w:rFonts w:ascii="Arial Narrow" w:hAnsi="Arial Narrow"/>
          <w:b w:val="1"/>
          <w:bCs w:val="1"/>
          <w:color w:val="578625"/>
          <w:sz w:val="24"/>
          <w:szCs w:val="24"/>
          <w:u w:color="578625"/>
          <w:rtl w:val="0"/>
          <w:lang w:val="en-US"/>
        </w:rPr>
        <w:t>COMMUNITY HEALTH EDUCATION</w:t>
      </w:r>
      <w:r>
        <w:rPr>
          <w:rFonts w:ascii="Arial Narrow" w:hAnsi="Arial Narrow"/>
          <w:color w:val="578625"/>
          <w:sz w:val="24"/>
          <w:szCs w:val="24"/>
          <w:u w:color="578625"/>
          <w:rtl w:val="0"/>
          <w:lang w:val="en-US"/>
        </w:rPr>
        <w:t xml:space="preserve"> </w:t>
      </w:r>
    </w:p>
    <w:p>
      <w:pPr>
        <w:pStyle w:val="Body A"/>
        <w:rPr>
          <w:rFonts w:ascii="Arial Narrow" w:cs="Arial Narrow" w:hAnsi="Arial Narrow" w:eastAsia="Arial Narrow"/>
          <w:b w:val="1"/>
          <w:bCs w:val="1"/>
          <w:color w:val="3c0a49"/>
          <w:sz w:val="24"/>
          <w:szCs w:val="24"/>
          <w:u w:color="3c0a49"/>
        </w:rPr>
      </w:pPr>
      <w:r>
        <w:rPr>
          <w:rFonts w:ascii="Arial Narrow" w:hAnsi="Arial Narrow"/>
          <w:color w:val="3c0a49"/>
          <w:sz w:val="24"/>
          <w:szCs w:val="24"/>
          <w:u w:color="3c0a49"/>
          <w:rtl w:val="0"/>
          <w:lang w:val="en-US"/>
        </w:rPr>
        <w:t>(Contents taken from the Partners</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Reaching Out August 2017 newsletter)</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hint="default"/>
          <w:b w:val="1"/>
          <w:bCs w:val="1"/>
          <w:color w:val="3c0a49"/>
          <w:sz w:val="24"/>
          <w:szCs w:val="24"/>
          <w:u w:color="3c0a49"/>
          <w:rtl w:val="0"/>
          <w:lang w:val="en-US"/>
        </w:rPr>
        <w:t>“</w:t>
      </w:r>
      <w:r>
        <w:rPr>
          <w:rFonts w:ascii="Arial Narrow" w:hAnsi="Arial Narrow"/>
          <w:color w:val="3c0a49"/>
          <w:sz w:val="24"/>
          <w:szCs w:val="24"/>
          <w:u w:color="3c0a49"/>
          <w:rtl w:val="0"/>
          <w:lang w:val="en-US"/>
        </w:rPr>
        <w:t>Drugs end dreams - opioid abuse is a community issue.</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Today opioid abuse is a community health issue as it has become a complex and chronic issue affecting thousands of families each day.  Remember to:</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*Lock up opioids, especially to keep them out of the hands of teenagers.</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*Use pain killers safely.  When given opioids, know what they are for and how to safely take them.  Ask if there are other ways to relieve the pain.</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*Dispose of the pills safe, such as turning them over to law enforcement agencies or participating in county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take back</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days.</w:t>
      </w:r>
    </w:p>
    <w:p>
      <w:pPr>
        <w:pStyle w:val="Body A"/>
        <w:rPr>
          <w:rFonts w:ascii="Arial Narrow" w:cs="Arial Narrow" w:hAnsi="Arial Narrow" w:eastAsia="Arial Narrow"/>
          <w:color w:val="ad1915"/>
          <w:sz w:val="24"/>
          <w:szCs w:val="24"/>
          <w:u w:color="ad1915"/>
        </w:rPr>
      </w:pPr>
    </w:p>
    <w:p>
      <w:pPr>
        <w:pStyle w:val="Body A"/>
        <w:rPr>
          <w:rFonts w:ascii="Arial Narrow" w:cs="Arial Narrow" w:hAnsi="Arial Narrow" w:eastAsia="Arial Narrow"/>
          <w:b w:val="1"/>
          <w:bCs w:val="1"/>
          <w:color w:val="3c0a49"/>
          <w:sz w:val="24"/>
          <w:szCs w:val="24"/>
          <w:u w:color="3c0a49"/>
        </w:rPr>
      </w:pPr>
      <w:r>
        <w:rPr>
          <w:rFonts w:ascii="Arial Narrow" w:hAnsi="Arial Narrow"/>
          <w:b w:val="1"/>
          <w:bCs w:val="1"/>
          <w:color w:val="ad1915"/>
          <w:sz w:val="24"/>
          <w:szCs w:val="24"/>
          <w:u w:color="ad1915"/>
          <w:rtl w:val="0"/>
          <w:lang w:val="en-US"/>
        </w:rPr>
        <w:t>PRESIDENTS</w:t>
      </w:r>
      <w:r>
        <w:rPr>
          <w:rFonts w:ascii="Arial Narrow" w:hAnsi="Arial Narrow" w:hint="default"/>
          <w:b w:val="1"/>
          <w:bCs w:val="1"/>
          <w:color w:val="ad1915"/>
          <w:sz w:val="24"/>
          <w:szCs w:val="24"/>
          <w:u w:color="ad1915"/>
          <w:rtl w:val="0"/>
          <w:lang w:val="en-US"/>
        </w:rPr>
        <w:t xml:space="preserve">’ </w:t>
      </w:r>
      <w:r>
        <w:rPr>
          <w:rFonts w:ascii="Arial Narrow" w:hAnsi="Arial Narrow"/>
          <w:b w:val="1"/>
          <w:bCs w:val="1"/>
          <w:color w:val="ad1915"/>
          <w:sz w:val="24"/>
          <w:szCs w:val="24"/>
          <w:u w:color="ad1915"/>
          <w:rtl w:val="0"/>
          <w:lang w:val="en-US"/>
        </w:rPr>
        <w:t>REPORTS</w:t>
      </w:r>
      <w:r>
        <w:rPr>
          <w:rFonts w:ascii="Arial Narrow" w:hAnsi="Arial Narrow"/>
          <w:b w:val="1"/>
          <w:bCs w:val="1"/>
          <w:color w:val="3c0a49"/>
          <w:sz w:val="24"/>
          <w:szCs w:val="24"/>
          <w:u w:color="3c0a49"/>
          <w:rtl w:val="0"/>
          <w:lang w:val="en-US"/>
        </w:rPr>
        <w:t xml:space="preserve">   (Information from Presidents Reports for the fall district meeting)</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Partners of HSHS St. Joseph</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s Hospital, Chippewa Falls:  Volunteers and guests traveled to Chanhaussen in June 2017 to see </w:t>
      </w:r>
      <w:r>
        <w:rPr>
          <w:rFonts w:ascii="Arial Narrow" w:hAnsi="Arial Narrow"/>
          <w:i w:val="1"/>
          <w:iCs w:val="1"/>
          <w:color w:val="3c0a49"/>
          <w:sz w:val="24"/>
          <w:szCs w:val="24"/>
          <w:u w:color="3c0a49"/>
          <w:rtl w:val="0"/>
          <w:lang w:val="en-US"/>
        </w:rPr>
        <w:t xml:space="preserve">Grease.  </w:t>
      </w:r>
      <w:r>
        <w:rPr>
          <w:rFonts w:ascii="Arial Narrow" w:hAnsi="Arial Narrow"/>
          <w:color w:val="3c0a49"/>
          <w:sz w:val="24"/>
          <w:szCs w:val="24"/>
          <w:u w:color="3c0a49"/>
          <w:rtl w:val="0"/>
          <w:lang w:val="en-US"/>
        </w:rPr>
        <w:t>In August they sponsored their 32nd annual Partners Steak Fry and were a major sponsor for the Bridging Memories event that included a large range of activities to help people with dementia.</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Cumberland Healthcare Volunteer Partners:  In June the Volunteer Partners held their 2nd Annual Partners Garage Sale and Bake Sale, with proceeds to help fund the cost of convention registration,  In August Partners and their families attended the Cumberland Healthcare</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s summer picnic.</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Volunteer Partners of HSHS Sacred Heart Hospital, Eau Claire:  The Partners purchased a CuddleCot for the hospital, which has been internationally recognized across the world as significantly helping parents who suffer the loss of a baby.  They started a program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Paws for a Cause</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a recognition/memorial program for pets.  In conduction with Blessing of the Animals, it is a special time to remember pets.</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 </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Volunteer Partners of Lakeview Medical Center - Rice Lake:  For Advocacy Day each year the Lakeview Medical Center provides a hospital vehicle for the trip to Madison, hotel accommodations and a delicious meal the night prior to the event.  The Partners purchased a CuddleCot for the hospital.  They  also purchased two cell phone charging stations which were installed in the Emergency waiting room and in the Surgical waiting room.</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River Falls Area Hospital Auxiliary - River Falls: In May, the Auxiliary held their annual spring salad luncheon which is a popular community and fundraising event.  In August they sponsored a delicious brunch for the River Falls Hospital staff.</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St. Croix Regional Medical Center Volunteer Partners:  The Partners have a new logo which includes a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heart</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 xml:space="preserve">as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that is what is behind everything they do.</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 xml:space="preserve">Instead of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Board of Directors Meetings</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 xml:space="preserve">, the Volunteer Partners have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council meetings</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 xml:space="preserve">in order to enable more volunteers to be involved.  The 51st Salad Luncheon was held and successful as well as having the </w:t>
      </w:r>
      <w:r>
        <w:rPr>
          <w:rFonts w:ascii="Arial Narrow" w:hAnsi="Arial Narrow" w:hint="default"/>
          <w:color w:val="3c0a49"/>
          <w:sz w:val="24"/>
          <w:szCs w:val="24"/>
          <w:u w:color="3c0a49"/>
          <w:rtl w:val="0"/>
          <w:lang w:val="en-US"/>
        </w:rPr>
        <w:t>“</w:t>
      </w:r>
      <w:r>
        <w:rPr>
          <w:rFonts w:ascii="Arial Narrow" w:hAnsi="Arial Narrow"/>
          <w:color w:val="3c0a49"/>
          <w:sz w:val="24"/>
          <w:szCs w:val="24"/>
          <w:u w:color="3c0a49"/>
          <w:rtl w:val="0"/>
          <w:lang w:val="en-US"/>
        </w:rPr>
        <w:t>Nutmann</w:t>
      </w:r>
      <w:r>
        <w:rPr>
          <w:rFonts w:ascii="Arial Narrow" w:hAnsi="Arial Narrow" w:hint="default"/>
          <w:color w:val="3c0a49"/>
          <w:sz w:val="24"/>
          <w:szCs w:val="24"/>
          <w:u w:color="3c0a49"/>
          <w:rtl w:val="0"/>
          <w:lang w:val="en-US"/>
        </w:rPr>
        <w:t xml:space="preserve">” </w:t>
      </w:r>
      <w:r>
        <w:rPr>
          <w:rFonts w:ascii="Arial Narrow" w:hAnsi="Arial Narrow"/>
          <w:color w:val="3c0a49"/>
          <w:sz w:val="24"/>
          <w:szCs w:val="24"/>
          <w:u w:color="3c0a49"/>
          <w:rtl w:val="0"/>
          <w:lang w:val="en-US"/>
        </w:rPr>
        <w:t>fundraising event.  The Gift Shop continues to be a source of revenue.</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Partners of Osceola Medical Center, Osceola:  In June a fun outing for volunteers was a boat trip luncheon on a paddle boat down the St. Croix River out of Stillwater.  The annual potluck picnic/meeting was held in July and fall fundraising events were held.</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Partners with our Lady of Victory Hospital - Stanley:  The Partners have added six new members, which includes a new Treasurer. They  purchased a power pole for the Med/Surg Department and a bassinet for the Emergency Department.  They awarded  $500 scholarships to two high school seniors - one from Stanley-Boyd and one from Thorp High School.  </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d17e14"/>
          <w:sz w:val="24"/>
          <w:szCs w:val="24"/>
          <w:u w:color="d17e14"/>
        </w:rPr>
      </w:pPr>
      <w:r>
        <w:rPr>
          <w:rFonts w:ascii="Arial Narrow" w:hAnsi="Arial Narrow"/>
          <w:b w:val="1"/>
          <w:bCs w:val="1"/>
          <w:color w:val="d17e14"/>
          <w:sz w:val="24"/>
          <w:szCs w:val="24"/>
          <w:u w:color="d17e14"/>
          <w:rtl w:val="0"/>
          <w:lang w:val="en-US"/>
        </w:rPr>
        <w:t>MEETING SCHEDULE:</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b w:val="1"/>
          <w:bCs w:val="1"/>
          <w:color w:val="3c0a49"/>
          <w:sz w:val="24"/>
          <w:szCs w:val="24"/>
          <w:u w:color="3c0a49"/>
        </w:rPr>
      </w:pPr>
      <w:r>
        <w:rPr>
          <w:rFonts w:ascii="Arial Narrow" w:cs="Arial Narrow" w:hAnsi="Arial Narrow" w:eastAsia="Arial Narrow"/>
          <w:color w:val="3c0a49"/>
          <w:sz w:val="24"/>
          <w:szCs w:val="24"/>
          <w:u w:color="3c0a49"/>
        </w:rPr>
        <w:tab/>
      </w:r>
      <w:r>
        <w:rPr>
          <w:rFonts w:ascii="Arial Narrow" w:hAnsi="Arial Narrow"/>
          <w:b w:val="1"/>
          <w:bCs w:val="1"/>
          <w:color w:val="3c0a49"/>
          <w:sz w:val="24"/>
          <w:szCs w:val="24"/>
          <w:u w:color="3c0a49"/>
          <w:rtl w:val="0"/>
          <w:lang w:val="en-US"/>
        </w:rPr>
        <w:t>SPRING</w:t>
        <w:tab/>
        <w:tab/>
        <w:tab/>
        <w:tab/>
        <w:tab/>
        <w:t>FALL</w:t>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2018 - Rice Lake</w:t>
        <w:tab/>
        <w:tab/>
        <w:tab/>
        <w:tab/>
        <w:t>2018 - Eau Claire</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2019 - Chippewa Falls</w:t>
        <w:tab/>
        <w:tab/>
        <w:tab/>
        <w:tab/>
        <w:t>2019 - River Falls</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2020 - Cumberland</w:t>
        <w:tab/>
        <w:tab/>
        <w:tab/>
        <w:tab/>
        <w:t>2020 - Stanley</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2021 - Osceola</w:t>
        <w:tab/>
        <w:tab/>
        <w:tab/>
        <w:tab/>
        <w:tab/>
        <w:t>2021 - St. Croix Falls</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357ca2"/>
          <w:sz w:val="24"/>
          <w:szCs w:val="24"/>
          <w:u w:color="357ca2"/>
        </w:rPr>
      </w:pPr>
    </w:p>
    <w:p>
      <w:pPr>
        <w:pStyle w:val="Body A"/>
        <w:rPr>
          <w:rFonts w:ascii="Arial Narrow" w:cs="Arial Narrow" w:hAnsi="Arial Narrow" w:eastAsia="Arial Narrow"/>
          <w:b w:val="1"/>
          <w:bCs w:val="1"/>
          <w:color w:val="357ca2"/>
          <w:sz w:val="24"/>
          <w:szCs w:val="24"/>
          <w:u w:color="357ca2"/>
        </w:rPr>
      </w:pPr>
      <w:r>
        <w:rPr>
          <w:rFonts w:ascii="Arial Narrow" w:hAnsi="Arial Narrow"/>
          <w:b w:val="1"/>
          <w:bCs w:val="1"/>
          <w:color w:val="357ca2"/>
          <w:sz w:val="24"/>
          <w:szCs w:val="24"/>
          <w:u w:color="357ca2"/>
          <w:rtl w:val="0"/>
          <w:lang w:val="en-US"/>
        </w:rPr>
        <w:t>DISTRICT ROTATION FOR NOMINATING COMMITTEE</w:t>
        <w:tab/>
      </w:r>
    </w:p>
    <w:p>
      <w:pPr>
        <w:pStyle w:val="Body A"/>
        <w:rPr>
          <w:rFonts w:ascii="Arial Narrow" w:cs="Arial Narrow" w:hAnsi="Arial Narrow" w:eastAsia="Arial Narrow"/>
          <w:b w:val="1"/>
          <w:bCs w:val="1"/>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2019 - Cumberland, St. Croix Falls &amp; Osceola</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2021 - Eau Claire, Rice Lake</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2023 - Stanley, Chippewa Falls &amp; River Falls </w:t>
      </w: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 xml:space="preserve"> </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578625"/>
          <w:sz w:val="24"/>
          <w:szCs w:val="24"/>
          <w:u w:color="578625"/>
        </w:rPr>
      </w:pPr>
    </w:p>
    <w:p>
      <w:pPr>
        <w:pStyle w:val="Body A"/>
        <w:rPr>
          <w:rFonts w:ascii="Arial Narrow" w:cs="Arial Narrow" w:hAnsi="Arial Narrow" w:eastAsia="Arial Narrow"/>
          <w:b w:val="1"/>
          <w:bCs w:val="1"/>
          <w:color w:val="578625"/>
          <w:sz w:val="24"/>
          <w:szCs w:val="24"/>
          <w:u w:color="578625"/>
        </w:rPr>
      </w:pPr>
      <w:r>
        <w:rPr>
          <w:rFonts w:ascii="Arial Narrow" w:hAnsi="Arial Narrow"/>
          <w:b w:val="1"/>
          <w:bCs w:val="1"/>
          <w:color w:val="578625"/>
          <w:sz w:val="24"/>
          <w:szCs w:val="24"/>
          <w:u w:color="578625"/>
          <w:rtl w:val="0"/>
          <w:lang w:val="en-US"/>
        </w:rPr>
        <w:t>DATES TO REMEMBER</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Advocacy Day</w:t>
        <w:tab/>
        <w:tab/>
        <w:tab/>
        <w:tab/>
        <w:t>Madison</w:t>
        <w:tab/>
        <w:tab/>
        <w:tab/>
        <w:t>March 21, 2018</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Spring District Meeting</w:t>
        <w:tab/>
        <w:tab/>
        <w:tab/>
        <w:t>Rice Lake</w:t>
        <w:tab/>
        <w:tab/>
        <w:tab/>
        <w:t>April  25, 2018</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2018 Convention</w:t>
        <w:tab/>
        <w:tab/>
        <w:tab/>
        <w:t>Stevens Point</w:t>
        <w:tab/>
        <w:tab/>
        <w:tab/>
        <w:t>October 2 - 4, 2018</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color w:val="3c0a49"/>
          <w:sz w:val="24"/>
          <w:szCs w:val="24"/>
          <w:u w:color="3c0a49"/>
        </w:rPr>
      </w:pPr>
      <w:r>
        <w:rPr>
          <w:rFonts w:ascii="Arial Narrow" w:hAnsi="Arial Narrow"/>
          <w:color w:val="3c0a49"/>
          <w:sz w:val="24"/>
          <w:szCs w:val="24"/>
          <w:u w:color="3c0a49"/>
          <w:rtl w:val="0"/>
          <w:lang w:val="en-US"/>
        </w:rPr>
        <w:t>Fall District Meeting</w:t>
        <w:tab/>
        <w:tab/>
        <w:tab/>
        <w:t>Eau Claire</w:t>
        <w:tab/>
        <w:tab/>
        <w:tab/>
        <w:t>TBA</w:t>
      </w:r>
    </w:p>
    <w:p>
      <w:pPr>
        <w:pStyle w:val="Body A"/>
        <w:rPr>
          <w:rFonts w:ascii="Arial Narrow" w:cs="Arial Narrow" w:hAnsi="Arial Narrow" w:eastAsia="Arial Narrow"/>
          <w:color w:val="3c0a49"/>
          <w:sz w:val="24"/>
          <w:szCs w:val="24"/>
          <w:u w:color="3c0a49"/>
        </w:rPr>
      </w:pPr>
    </w:p>
    <w:p>
      <w:pPr>
        <w:pStyle w:val="Body A"/>
        <w:rPr>
          <w:rFonts w:ascii="Arial Narrow" w:cs="Arial Narrow" w:hAnsi="Arial Narrow" w:eastAsia="Arial Narrow"/>
          <w:b w:val="1"/>
          <w:bCs w:val="1"/>
          <w:color w:val="3c0a49"/>
          <w:sz w:val="24"/>
          <w:szCs w:val="24"/>
          <w:u w:color="3c0a49"/>
        </w:rPr>
      </w:pPr>
      <w:r>
        <w:rPr>
          <w:rFonts w:ascii="Arial Narrow" w:hAnsi="Arial Narrow"/>
          <w:b w:val="1"/>
          <w:bCs w:val="1"/>
          <w:color w:val="3c0a49"/>
          <w:sz w:val="24"/>
          <w:szCs w:val="24"/>
          <w:u w:color="3c0a49"/>
          <w:rtl w:val="0"/>
          <w:lang w:val="en-US"/>
        </w:rPr>
        <w:t xml:space="preserve"> </w:t>
      </w:r>
    </w:p>
    <w:p>
      <w:pPr>
        <w:pStyle w:val="Body A"/>
        <w:rPr>
          <w:rFonts w:ascii="Arial Narrow" w:cs="Arial Narrow" w:hAnsi="Arial Narrow" w:eastAsia="Arial Narrow"/>
          <w:b w:val="1"/>
          <w:bCs w:val="1"/>
          <w:color w:val="3c0a49"/>
          <w:sz w:val="24"/>
          <w:szCs w:val="24"/>
          <w:u w:color="3c0a49"/>
        </w:rPr>
      </w:pPr>
    </w:p>
    <w:p>
      <w:pPr>
        <w:pStyle w:val="Body A"/>
        <w:jc w:val="center"/>
        <w:rPr>
          <w:rFonts w:ascii="Arial Narrow" w:cs="Arial Narrow" w:hAnsi="Arial Narrow" w:eastAsia="Arial Narrow"/>
          <w:b w:val="1"/>
          <w:bCs w:val="1"/>
          <w:color w:val="3c0a49"/>
          <w:sz w:val="24"/>
          <w:szCs w:val="24"/>
          <w:u w:color="3c0a49"/>
        </w:rPr>
      </w:pPr>
    </w:p>
    <w:p>
      <w:pPr>
        <w:pStyle w:val="Body A"/>
        <w:jc w:val="center"/>
        <w:rPr>
          <w:rFonts w:ascii="Arial Narrow" w:cs="Arial Narrow" w:hAnsi="Arial Narrow" w:eastAsia="Arial Narrow"/>
          <w:b w:val="1"/>
          <w:bCs w:val="1"/>
          <w:color w:val="3c0a49"/>
          <w:sz w:val="24"/>
          <w:szCs w:val="24"/>
          <w:u w:color="3c0a49"/>
        </w:rPr>
      </w:pPr>
    </w:p>
    <w:p>
      <w:pPr>
        <w:pStyle w:val="Body A"/>
        <w:jc w:val="center"/>
        <w:rPr>
          <w:rFonts w:ascii="Arial Narrow" w:cs="Arial Narrow" w:hAnsi="Arial Narrow" w:eastAsia="Arial Narrow"/>
          <w:b w:val="1"/>
          <w:bCs w:val="1"/>
          <w:color w:val="3c0a49"/>
          <w:sz w:val="24"/>
          <w:szCs w:val="24"/>
          <w:u w:color="3c0a49"/>
        </w:rPr>
      </w:pPr>
    </w:p>
    <w:p>
      <w:pPr>
        <w:pStyle w:val="Body A"/>
        <w:jc w:val="center"/>
        <w:rPr>
          <w:rFonts w:ascii="Arial Narrow" w:cs="Arial Narrow" w:hAnsi="Arial Narrow" w:eastAsia="Arial Narrow"/>
          <w:b w:val="1"/>
          <w:bCs w:val="1"/>
          <w:color w:val="3c0a49"/>
          <w:sz w:val="24"/>
          <w:szCs w:val="24"/>
          <w:u w:color="3c0a49"/>
        </w:rPr>
      </w:pPr>
    </w:p>
    <w:p>
      <w:pPr>
        <w:pStyle w:val="Body A"/>
        <w:jc w:val="center"/>
        <w:rPr>
          <w:rFonts w:ascii="Arial Narrow" w:cs="Arial Narrow" w:hAnsi="Arial Narrow" w:eastAsia="Arial Narrow"/>
          <w:b w:val="1"/>
          <w:bCs w:val="1"/>
          <w:color w:val="3c0a49"/>
          <w:sz w:val="24"/>
          <w:szCs w:val="24"/>
          <w:u w:color="3c0a49"/>
        </w:rPr>
      </w:pPr>
    </w:p>
    <w:p>
      <w:pPr>
        <w:pStyle w:val="Body A"/>
        <w:jc w:val="center"/>
        <w:rPr>
          <w:rFonts w:ascii="Arial Narrow" w:cs="Arial Narrow" w:hAnsi="Arial Narrow" w:eastAsia="Arial Narrow"/>
          <w:b w:val="1"/>
          <w:bCs w:val="1"/>
          <w:color w:val="c69300"/>
          <w:sz w:val="24"/>
          <w:szCs w:val="24"/>
          <w:u w:color="c69300"/>
        </w:rPr>
      </w:pPr>
      <w:r>
        <w:rPr>
          <w:rFonts w:ascii="Arial Narrow" w:hAnsi="Arial Narrow"/>
          <w:b w:val="1"/>
          <w:bCs w:val="1"/>
          <w:color w:val="c69300"/>
          <w:sz w:val="24"/>
          <w:szCs w:val="24"/>
          <w:u w:color="c69300"/>
          <w:rtl w:val="0"/>
          <w:lang w:val="en-US"/>
        </w:rPr>
        <w:t>HAPPY THANKSGIVING!</w:t>
      </w:r>
    </w:p>
    <w:p>
      <w:pPr>
        <w:pStyle w:val="Body A"/>
        <w:jc w:val="center"/>
        <w:rPr>
          <w:rFonts w:ascii="Arial Narrow" w:cs="Arial Narrow" w:hAnsi="Arial Narrow" w:eastAsia="Arial Narrow"/>
          <w:b w:val="1"/>
          <w:bCs w:val="1"/>
          <w:color w:val="c69300"/>
          <w:sz w:val="24"/>
          <w:szCs w:val="24"/>
          <w:u w:color="c69300"/>
        </w:rPr>
      </w:pPr>
    </w:p>
    <w:p>
      <w:pPr>
        <w:pStyle w:val="Body A"/>
        <w:jc w:val="center"/>
        <w:rPr>
          <w:rFonts w:ascii="Arial Narrow" w:cs="Arial Narrow" w:hAnsi="Arial Narrow" w:eastAsia="Arial Narrow"/>
          <w:b w:val="1"/>
          <w:bCs w:val="1"/>
          <w:color w:val="c69300"/>
          <w:sz w:val="24"/>
          <w:szCs w:val="24"/>
          <w:u w:color="c69300"/>
        </w:rPr>
      </w:pPr>
      <w:r>
        <w:rPr>
          <w:rFonts w:ascii="Arial Narrow" w:hAnsi="Arial Narrow"/>
          <w:b w:val="1"/>
          <w:bCs w:val="1"/>
          <w:color w:val="c69300"/>
          <w:sz w:val="24"/>
          <w:szCs w:val="24"/>
          <w:u w:color="c69300"/>
          <w:rtl w:val="0"/>
          <w:lang w:val="en-US"/>
        </w:rPr>
        <w:t>AND</w:t>
      </w:r>
    </w:p>
    <w:p>
      <w:pPr>
        <w:pStyle w:val="Body A"/>
        <w:jc w:val="center"/>
        <w:rPr>
          <w:rFonts w:ascii="Arial Narrow" w:cs="Arial Narrow" w:hAnsi="Arial Narrow" w:eastAsia="Arial Narrow"/>
          <w:b w:val="1"/>
          <w:bCs w:val="1"/>
          <w:color w:val="c69300"/>
          <w:sz w:val="24"/>
          <w:szCs w:val="24"/>
          <w:u w:color="c69300"/>
        </w:rPr>
      </w:pPr>
    </w:p>
    <w:p>
      <w:pPr>
        <w:pStyle w:val="Body A"/>
        <w:jc w:val="center"/>
      </w:pPr>
      <w:r>
        <w:rPr>
          <w:rFonts w:ascii="Arial Narrow" w:hAnsi="Arial Narrow"/>
          <w:b w:val="1"/>
          <w:bCs w:val="1"/>
          <w:color w:val="c69300"/>
          <w:sz w:val="24"/>
          <w:szCs w:val="24"/>
          <w:u w:color="c69300"/>
          <w:rtl w:val="0"/>
          <w:lang w:val="en-US"/>
        </w:rPr>
        <w:t>A MERRY CHRISTMAS AND HEALTHY AND HAPPY NEW YEAR!</w:t>
      </w:r>
    </w:p>
    <w:sectPr>
      <w:headerReference w:type="default" r:id="rId4"/>
      <w:footerReference w:type="default" r:id="rId5"/>
      <w:pgSz w:w="12240" w:h="15840" w:orient="portrait"/>
      <w:pgMar w:top="36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Arial Narro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40"/>
        <w:tab w:val="clear" w:pos="9020"/>
      </w:tabs>
    </w:pPr>
    <w:r>
      <w:tab/>
    </w:r>
    <w:r>
      <w:rPr/>
      <w:fldChar w:fldCharType="begin" w:fldLock="0"/>
    </w:r>
    <w:r>
      <w:instrText xml:space="preserve"> PAGE </w:instrText>
    </w:r>
    <w:r>
      <w:rPr/>
      <w:fldChar w:fldCharType="separate" w:fldLock="0"/>
    </w:r>
    <w:r>
      <w:t>5</w:t>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