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DA375" w14:textId="77777777" w:rsidR="00D67D61" w:rsidRPr="00AD6A05" w:rsidRDefault="00D67D61" w:rsidP="00D67D61">
      <w:pPr>
        <w:spacing w:after="0" w:line="20" w:lineRule="atLeast"/>
        <w:rPr>
          <w:rFonts w:ascii="Georgia" w:hAnsi="Georgia" w:cs="Arial"/>
          <w:b/>
          <w:color w:val="0070C0"/>
          <w:sz w:val="74"/>
          <w:szCs w:val="74"/>
        </w:rPr>
      </w:pPr>
      <w:bookmarkStart w:id="0" w:name="_Hlk2862907"/>
      <w:bookmarkStart w:id="1" w:name="_Hlk2865262"/>
      <w:bookmarkStart w:id="2" w:name="_GoBack"/>
      <w:bookmarkEnd w:id="2"/>
      <w:r w:rsidRPr="00AD6A05">
        <w:rPr>
          <w:rFonts w:ascii="Georgia" w:hAnsi="Georgia" w:cs="Arial"/>
          <w:b/>
          <w:color w:val="0070C0"/>
          <w:sz w:val="74"/>
          <w:szCs w:val="74"/>
        </w:rPr>
        <w:t>Volunteer - Partners</w:t>
      </w:r>
    </w:p>
    <w:p w14:paraId="17048591" w14:textId="5C7C5E93" w:rsidR="00D67D61" w:rsidRPr="00AD6A05" w:rsidRDefault="00D67D61" w:rsidP="00D67D61">
      <w:pPr>
        <w:spacing w:after="0" w:line="20" w:lineRule="atLeast"/>
        <w:ind w:right="-180"/>
        <w:rPr>
          <w:rFonts w:ascii="Georgia" w:hAnsi="Georgia" w:cs="Arial"/>
          <w:b/>
          <w:noProof/>
          <w:color w:val="0070C0"/>
          <w:sz w:val="56"/>
          <w:szCs w:val="56"/>
        </w:rPr>
      </w:pPr>
      <w:r w:rsidRPr="00AD6A05">
        <w:rPr>
          <w:rFonts w:ascii="Georgia" w:hAnsi="Georgia" w:cs="Arial"/>
          <w:b/>
          <w:noProof/>
          <w:color w:val="0070C0"/>
          <w:sz w:val="56"/>
          <w:szCs w:val="56"/>
        </w:rPr>
        <w:t>Ascension Eagle River Hospital</w:t>
      </w:r>
    </w:p>
    <w:p w14:paraId="2384B8C9" w14:textId="2A4509B7" w:rsidR="00D67D61" w:rsidRPr="006C0776" w:rsidRDefault="000D0BAF" w:rsidP="00D67D61">
      <w:pPr>
        <w:spacing w:after="0" w:line="20" w:lineRule="atLeast"/>
        <w:ind w:left="-180" w:firstLine="180"/>
        <w:rPr>
          <w:rFonts w:ascii="Georgia" w:hAnsi="Georgia" w:cs="Arial"/>
          <w:color w:val="1B4297"/>
          <w:sz w:val="48"/>
          <w:szCs w:val="48"/>
        </w:rPr>
      </w:pPr>
      <w:r w:rsidRPr="009B2C36">
        <w:rPr>
          <w:rFonts w:ascii="Georgia" w:hAnsi="Georgia" w:cs="Arial"/>
          <w:b/>
          <w:noProof/>
          <w:color w:val="2F5496" w:themeColor="accent1" w:themeShade="BF"/>
          <w:sz w:val="56"/>
          <w:szCs w:val="56"/>
        </w:rPr>
        <mc:AlternateContent>
          <mc:Choice Requires="wps">
            <w:drawing>
              <wp:anchor distT="0" distB="0" distL="114300" distR="114300" simplePos="0" relativeHeight="251659264" behindDoc="0" locked="0" layoutInCell="1" allowOverlap="1" wp14:anchorId="05E9CE21" wp14:editId="359282EE">
                <wp:simplePos x="0" y="0"/>
                <wp:positionH relativeFrom="margin">
                  <wp:align>right</wp:align>
                </wp:positionH>
                <wp:positionV relativeFrom="paragraph">
                  <wp:posOffset>307975</wp:posOffset>
                </wp:positionV>
                <wp:extent cx="5924550" cy="190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245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CEE28C" id="Straight Connector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24.25pt" to="881.8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" strokecolor="#4a7ebb">
                <w10:wrap anchorx="margin"/>
              </v:line>
            </w:pict>
          </mc:Fallback>
        </mc:AlternateContent>
      </w:r>
      <w:r w:rsidR="00D67D61" w:rsidRPr="009B2C36">
        <w:rPr>
          <w:rFonts w:ascii="Georgia" w:hAnsi="Georgia" w:cs="Arial"/>
          <w:b/>
          <w:noProof/>
          <w:sz w:val="48"/>
          <w:szCs w:val="48"/>
        </w:rPr>
        <w:t>Newsletter</w:t>
      </w:r>
      <w:r w:rsidR="00D67D61" w:rsidRPr="009B2C36">
        <w:rPr>
          <w:rFonts w:ascii="Georgia" w:hAnsi="Georgia" w:cs="Arial"/>
          <w:b/>
          <w:sz w:val="74"/>
          <w:szCs w:val="74"/>
        </w:rPr>
        <w:t xml:space="preserve"> </w:t>
      </w:r>
      <w:r w:rsidR="00D67D61" w:rsidRPr="006C0776">
        <w:rPr>
          <w:rFonts w:cs="Arial"/>
          <w:i/>
          <w:sz w:val="32"/>
          <w:szCs w:val="32"/>
        </w:rPr>
        <w:t>March 2019</w:t>
      </w:r>
      <w:r w:rsidR="00D67D61" w:rsidRPr="006C0776">
        <w:rPr>
          <w:rFonts w:ascii="Georgia" w:hAnsi="Georgia" w:cs="Arial"/>
          <w:i/>
          <w:color w:val="1B4297"/>
          <w:sz w:val="32"/>
          <w:szCs w:val="32"/>
        </w:rPr>
        <w:br/>
      </w:r>
    </w:p>
    <w:p w14:paraId="6F9E5A9A" w14:textId="12C12A66" w:rsidR="00D67D61" w:rsidRPr="000D0BAF" w:rsidRDefault="00D67D61" w:rsidP="00D67D61">
      <w:pPr>
        <w:rPr>
          <w:rFonts w:cs="Arial"/>
          <w:b/>
          <w:color w:val="2E74B5" w:themeColor="accent5" w:themeShade="BF"/>
          <w:sz w:val="28"/>
          <w:szCs w:val="28"/>
        </w:rPr>
      </w:pPr>
      <w:r w:rsidRPr="00146DC7">
        <w:rPr>
          <w:rFonts w:cs="Arial"/>
          <w:b/>
          <w:color w:val="2E74B5" w:themeColor="accent5" w:themeShade="BF"/>
          <w:sz w:val="36"/>
          <w:szCs w:val="36"/>
        </w:rPr>
        <w:t>A</w:t>
      </w:r>
      <w:r w:rsidRPr="000D0BAF">
        <w:rPr>
          <w:rFonts w:cs="Arial"/>
          <w:b/>
          <w:color w:val="2E74B5" w:themeColor="accent5" w:themeShade="BF"/>
          <w:sz w:val="28"/>
          <w:szCs w:val="28"/>
        </w:rPr>
        <w:t xml:space="preserve">nnual </w:t>
      </w:r>
      <w:r w:rsidRPr="00146DC7">
        <w:rPr>
          <w:rFonts w:cs="Arial"/>
          <w:b/>
          <w:color w:val="2E74B5" w:themeColor="accent5" w:themeShade="BF"/>
          <w:sz w:val="36"/>
          <w:szCs w:val="36"/>
        </w:rPr>
        <w:t>M</w:t>
      </w:r>
      <w:r w:rsidRPr="000D0BAF">
        <w:rPr>
          <w:rFonts w:cs="Arial"/>
          <w:b/>
          <w:color w:val="2E74B5" w:themeColor="accent5" w:themeShade="BF"/>
          <w:sz w:val="28"/>
          <w:szCs w:val="28"/>
        </w:rPr>
        <w:t xml:space="preserve">eeting </w:t>
      </w:r>
      <w:r w:rsidR="00146DC7">
        <w:rPr>
          <w:rFonts w:cs="Arial"/>
          <w:b/>
          <w:color w:val="2E74B5" w:themeColor="accent5" w:themeShade="BF"/>
          <w:sz w:val="28"/>
          <w:szCs w:val="28"/>
        </w:rPr>
        <w:t xml:space="preserve">- </w:t>
      </w:r>
      <w:r w:rsidRPr="000D0BAF">
        <w:rPr>
          <w:rFonts w:cs="Arial"/>
          <w:b/>
          <w:color w:val="2E74B5" w:themeColor="accent5" w:themeShade="BF"/>
          <w:sz w:val="28"/>
          <w:szCs w:val="28"/>
        </w:rPr>
        <w:t>Held at Eagle Waters Resort</w:t>
      </w:r>
    </w:p>
    <w:p w14:paraId="29650054" w14:textId="1A6A35BC" w:rsidR="00D67D61" w:rsidRDefault="000D0BAF" w:rsidP="00D67D61">
      <w:r>
        <w:rPr>
          <w:noProof/>
        </w:rPr>
        <mc:AlternateContent>
          <mc:Choice Requires="wps">
            <w:drawing>
              <wp:anchor distT="45720" distB="45720" distL="114300" distR="114300" simplePos="0" relativeHeight="251662336" behindDoc="0" locked="0" layoutInCell="1" allowOverlap="1" wp14:anchorId="35CF8F53" wp14:editId="3E7AD031">
                <wp:simplePos x="0" y="0"/>
                <wp:positionH relativeFrom="margin">
                  <wp:posOffset>3676650</wp:posOffset>
                </wp:positionH>
                <wp:positionV relativeFrom="paragraph">
                  <wp:posOffset>12700</wp:posOffset>
                </wp:positionV>
                <wp:extent cx="2266950" cy="2019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019300"/>
                        </a:xfrm>
                        <a:prstGeom prst="rect">
                          <a:avLst/>
                        </a:prstGeom>
                        <a:solidFill>
                          <a:srgbClr val="FFFFFF"/>
                        </a:solidFill>
                        <a:ln w="9525">
                          <a:noFill/>
                          <a:miter lim="800000"/>
                          <a:headEnd/>
                          <a:tailEnd/>
                        </a:ln>
                      </wps:spPr>
                      <wps:txbx>
                        <w:txbxContent>
                          <w:p w14:paraId="011E1432" w14:textId="646DB56D" w:rsidR="00D67D61" w:rsidRPr="00F33BF9" w:rsidRDefault="00D67D61" w:rsidP="00F33BF9">
                            <w:pPr>
                              <w:jc w:val="both"/>
                              <w:rPr>
                                <w:sz w:val="26"/>
                                <w:szCs w:val="26"/>
                              </w:rPr>
                            </w:pPr>
                            <w:r w:rsidRPr="00F33BF9">
                              <w:rPr>
                                <w:sz w:val="26"/>
                                <w:szCs w:val="26"/>
                              </w:rPr>
                              <w:t>Members of the Volunteer Partners gathered for the January Annual Volunteer meeting at Eagle Waters to enjoy a beautiful dessert buffet while receiving an update on volunteer activities over the past year</w:t>
                            </w:r>
                            <w:r w:rsidR="00A94D36">
                              <w:rPr>
                                <w:sz w:val="26"/>
                                <w:szCs w:val="26"/>
                              </w:rPr>
                              <w:t>,</w:t>
                            </w:r>
                            <w:r w:rsidRPr="00F33BF9">
                              <w:rPr>
                                <w:sz w:val="26"/>
                                <w:szCs w:val="26"/>
                              </w:rPr>
                              <w:t xml:space="preserve"> as well as planned activities for the </w:t>
                            </w:r>
                            <w:r w:rsidR="00402E34">
                              <w:rPr>
                                <w:sz w:val="26"/>
                                <w:szCs w:val="26"/>
                              </w:rPr>
                              <w:t>year ahead</w:t>
                            </w:r>
                            <w:r w:rsidRPr="00F33BF9">
                              <w:rPr>
                                <w:sz w:val="26"/>
                                <w:szCs w:val="26"/>
                              </w:rPr>
                              <w:t xml:space="preserve">. </w:t>
                            </w:r>
                          </w:p>
                          <w:p w14:paraId="79F96394" w14:textId="77777777" w:rsidR="00D67D61" w:rsidRDefault="00D67D61" w:rsidP="00D67D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F8F53" id="_x0000_t202" coordsize="21600,21600" o:spt="202" path="m,l,21600r21600,l21600,xe">
                <v:stroke joinstyle="miter"/>
                <v:path gradientshapeok="t" o:connecttype="rect"/>
              </v:shapetype>
              <v:shape id="Text Box 2" o:spid="_x0000_s1026" type="#_x0000_t202" style="position:absolute;margin-left:289.5pt;margin-top:1pt;width:178.5pt;height:15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" stroked="f">
                <v:textbox>
                  <w:txbxContent>
                    <w:p w14:paraId="011E1432" w14:textId="646DB56D" w:rsidR="00D67D61" w:rsidRPr="00F33BF9" w:rsidRDefault="00D67D61" w:rsidP="00F33BF9">
                      <w:pPr>
                        <w:jc w:val="both"/>
                        <w:rPr>
                          <w:sz w:val="26"/>
                          <w:szCs w:val="26"/>
                        </w:rPr>
                      </w:pPr>
                      <w:r w:rsidRPr="00F33BF9">
                        <w:rPr>
                          <w:sz w:val="26"/>
                          <w:szCs w:val="26"/>
                        </w:rPr>
                        <w:t>Members of the Volunteer Partners gathered for the January Annual Volunteer meeting at Eagle Waters to enjoy a beautiful dessert buffet while receiving an update on volunteer activities over the past year</w:t>
                      </w:r>
                      <w:r w:rsidR="00A94D36">
                        <w:rPr>
                          <w:sz w:val="26"/>
                          <w:szCs w:val="26"/>
                        </w:rPr>
                        <w:t>,</w:t>
                      </w:r>
                      <w:r w:rsidRPr="00F33BF9">
                        <w:rPr>
                          <w:sz w:val="26"/>
                          <w:szCs w:val="26"/>
                        </w:rPr>
                        <w:t xml:space="preserve"> as well as planned activities for the </w:t>
                      </w:r>
                      <w:r w:rsidR="00402E34">
                        <w:rPr>
                          <w:sz w:val="26"/>
                          <w:szCs w:val="26"/>
                        </w:rPr>
                        <w:t>year ahead</w:t>
                      </w:r>
                      <w:r w:rsidRPr="00F33BF9">
                        <w:rPr>
                          <w:sz w:val="26"/>
                          <w:szCs w:val="26"/>
                        </w:rPr>
                        <w:t xml:space="preserve">. </w:t>
                      </w:r>
                    </w:p>
                    <w:p w14:paraId="79F96394" w14:textId="77777777" w:rsidR="00D67D61" w:rsidRDefault="00D67D61" w:rsidP="00D67D61"/>
                  </w:txbxContent>
                </v:textbox>
                <w10:wrap type="square" anchorx="margin"/>
              </v:shape>
            </w:pict>
          </mc:Fallback>
        </mc:AlternateContent>
      </w:r>
      <w:r w:rsidR="00D67D61">
        <w:rPr>
          <w:noProof/>
        </w:rPr>
        <w:drawing>
          <wp:inline distT="0" distB="0" distL="0" distR="0" wp14:anchorId="663D6CF5" wp14:editId="726FF6FE">
            <wp:extent cx="3461852" cy="19526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1132" cy="1974781"/>
                    </a:xfrm>
                    <a:prstGeom prst="rect">
                      <a:avLst/>
                    </a:prstGeom>
                  </pic:spPr>
                </pic:pic>
              </a:graphicData>
            </a:graphic>
          </wp:inline>
        </w:drawing>
      </w:r>
    </w:p>
    <w:p w14:paraId="483C5B2A" w14:textId="65D3ED11" w:rsidR="000D0BAF" w:rsidRDefault="00402E34" w:rsidP="00D67D61">
      <w:r>
        <w:rPr>
          <w:noProof/>
        </w:rPr>
        <mc:AlternateContent>
          <mc:Choice Requires="wps">
            <w:drawing>
              <wp:anchor distT="45720" distB="45720" distL="114300" distR="114300" simplePos="0" relativeHeight="251666432" behindDoc="0" locked="0" layoutInCell="1" allowOverlap="1" wp14:anchorId="6105AACE" wp14:editId="2E83894C">
                <wp:simplePos x="0" y="0"/>
                <wp:positionH relativeFrom="margin">
                  <wp:align>left</wp:align>
                </wp:positionH>
                <wp:positionV relativeFrom="paragraph">
                  <wp:posOffset>135890</wp:posOffset>
                </wp:positionV>
                <wp:extent cx="3171825" cy="18288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828800"/>
                        </a:xfrm>
                        <a:prstGeom prst="rect">
                          <a:avLst/>
                        </a:prstGeom>
                        <a:solidFill>
                          <a:srgbClr val="FFFFFF"/>
                        </a:solidFill>
                        <a:ln w="9525">
                          <a:noFill/>
                          <a:miter lim="800000"/>
                          <a:headEnd/>
                          <a:tailEnd/>
                        </a:ln>
                      </wps:spPr>
                      <wps:txbx>
                        <w:txbxContent>
                          <w:p w14:paraId="62BB4A72" w14:textId="3BEDF034" w:rsidR="000D0BAF" w:rsidRPr="00F33BF9" w:rsidRDefault="00402E34" w:rsidP="000D0BAF">
                            <w:pPr>
                              <w:jc w:val="both"/>
                              <w:rPr>
                                <w:sz w:val="26"/>
                                <w:szCs w:val="26"/>
                              </w:rPr>
                            </w:pPr>
                            <w:r>
                              <w:rPr>
                                <w:sz w:val="26"/>
                                <w:szCs w:val="26"/>
                              </w:rPr>
                              <w:t xml:space="preserve">Proposed </w:t>
                            </w:r>
                            <w:r w:rsidRPr="00402E34">
                              <w:rPr>
                                <w:i/>
                                <w:sz w:val="26"/>
                                <w:szCs w:val="26"/>
                              </w:rPr>
                              <w:t>General</w:t>
                            </w:r>
                            <w:r w:rsidR="00BB2EC9" w:rsidRPr="00402E34">
                              <w:rPr>
                                <w:i/>
                                <w:sz w:val="26"/>
                                <w:szCs w:val="26"/>
                              </w:rPr>
                              <w:t xml:space="preserve"> </w:t>
                            </w:r>
                            <w:r w:rsidRPr="00402E34">
                              <w:rPr>
                                <w:i/>
                                <w:sz w:val="26"/>
                                <w:szCs w:val="26"/>
                              </w:rPr>
                              <w:t>G</w:t>
                            </w:r>
                            <w:r w:rsidR="00BB2EC9" w:rsidRPr="00402E34">
                              <w:rPr>
                                <w:i/>
                                <w:sz w:val="26"/>
                                <w:szCs w:val="26"/>
                              </w:rPr>
                              <w:t xml:space="preserve">uidelines </w:t>
                            </w:r>
                            <w:r w:rsidRPr="00402E34">
                              <w:rPr>
                                <w:i/>
                                <w:sz w:val="26"/>
                                <w:szCs w:val="26"/>
                              </w:rPr>
                              <w:t>for Operation</w:t>
                            </w:r>
                            <w:r>
                              <w:rPr>
                                <w:sz w:val="26"/>
                                <w:szCs w:val="26"/>
                              </w:rPr>
                              <w:t xml:space="preserve"> for the new volunteer structure – Volunteer Services, a department of Ascension Eagle River Hospital – </w:t>
                            </w:r>
                            <w:r w:rsidR="00BB2EC9">
                              <w:rPr>
                                <w:sz w:val="26"/>
                                <w:szCs w:val="26"/>
                              </w:rPr>
                              <w:t>were reviewed and approved</w:t>
                            </w:r>
                            <w:r>
                              <w:rPr>
                                <w:sz w:val="26"/>
                                <w:szCs w:val="26"/>
                              </w:rPr>
                              <w:t xml:space="preserve">. The group also received updates from the Membership, Community Health Education, Scholarship and Thrift </w:t>
                            </w:r>
                            <w:r w:rsidR="007C4BA6">
                              <w:rPr>
                                <w:sz w:val="26"/>
                                <w:szCs w:val="26"/>
                              </w:rPr>
                              <w:t>S</w:t>
                            </w:r>
                            <w:r>
                              <w:rPr>
                                <w:sz w:val="26"/>
                                <w:szCs w:val="26"/>
                              </w:rPr>
                              <w:t>hop Committees</w:t>
                            </w:r>
                            <w:r w:rsidR="000D0BAF" w:rsidRPr="00F33BF9">
                              <w:rPr>
                                <w:sz w:val="26"/>
                                <w:szCs w:val="26"/>
                              </w:rPr>
                              <w:t xml:space="preserve">. </w:t>
                            </w:r>
                          </w:p>
                          <w:p w14:paraId="4623DFB7" w14:textId="77777777" w:rsidR="000D0BAF" w:rsidRDefault="000D0BAF" w:rsidP="000D0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5AACE" id="_x0000_s1027" type="#_x0000_t202" style="position:absolute;margin-left:0;margin-top:10.7pt;width:249.75pt;height:2in;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" stroked="f">
                <v:textbox>
                  <w:txbxContent>
                    <w:p w14:paraId="62BB4A72" w14:textId="3BEDF034" w:rsidR="000D0BAF" w:rsidRPr="00F33BF9" w:rsidRDefault="00402E34" w:rsidP="000D0BAF">
                      <w:pPr>
                        <w:jc w:val="both"/>
                        <w:rPr>
                          <w:sz w:val="26"/>
                          <w:szCs w:val="26"/>
                        </w:rPr>
                      </w:pPr>
                      <w:r>
                        <w:rPr>
                          <w:sz w:val="26"/>
                          <w:szCs w:val="26"/>
                        </w:rPr>
                        <w:t xml:space="preserve">Proposed </w:t>
                      </w:r>
                      <w:r w:rsidRPr="00402E34">
                        <w:rPr>
                          <w:i/>
                          <w:sz w:val="26"/>
                          <w:szCs w:val="26"/>
                        </w:rPr>
                        <w:t>General</w:t>
                      </w:r>
                      <w:r w:rsidR="00BB2EC9" w:rsidRPr="00402E34">
                        <w:rPr>
                          <w:i/>
                          <w:sz w:val="26"/>
                          <w:szCs w:val="26"/>
                        </w:rPr>
                        <w:t xml:space="preserve"> </w:t>
                      </w:r>
                      <w:r w:rsidRPr="00402E34">
                        <w:rPr>
                          <w:i/>
                          <w:sz w:val="26"/>
                          <w:szCs w:val="26"/>
                        </w:rPr>
                        <w:t>G</w:t>
                      </w:r>
                      <w:r w:rsidR="00BB2EC9" w:rsidRPr="00402E34">
                        <w:rPr>
                          <w:i/>
                          <w:sz w:val="26"/>
                          <w:szCs w:val="26"/>
                        </w:rPr>
                        <w:t xml:space="preserve">uidelines </w:t>
                      </w:r>
                      <w:r w:rsidRPr="00402E34">
                        <w:rPr>
                          <w:i/>
                          <w:sz w:val="26"/>
                          <w:szCs w:val="26"/>
                        </w:rPr>
                        <w:t>for Operation</w:t>
                      </w:r>
                      <w:r>
                        <w:rPr>
                          <w:sz w:val="26"/>
                          <w:szCs w:val="26"/>
                        </w:rPr>
                        <w:t xml:space="preserve"> for the new volunteer structure – Volunteer Services, a department of Ascension Eagle River Hospital – </w:t>
                      </w:r>
                      <w:r w:rsidR="00BB2EC9">
                        <w:rPr>
                          <w:sz w:val="26"/>
                          <w:szCs w:val="26"/>
                        </w:rPr>
                        <w:t>were reviewed and approved</w:t>
                      </w:r>
                      <w:r>
                        <w:rPr>
                          <w:sz w:val="26"/>
                          <w:szCs w:val="26"/>
                        </w:rPr>
                        <w:t xml:space="preserve">. The group also received updates from the Membership, Community Health Education, Scholarship and Thrift </w:t>
                      </w:r>
                      <w:r w:rsidR="007C4BA6">
                        <w:rPr>
                          <w:sz w:val="26"/>
                          <w:szCs w:val="26"/>
                        </w:rPr>
                        <w:t>S</w:t>
                      </w:r>
                      <w:r>
                        <w:rPr>
                          <w:sz w:val="26"/>
                          <w:szCs w:val="26"/>
                        </w:rPr>
                        <w:t>hop Committees</w:t>
                      </w:r>
                      <w:r w:rsidR="000D0BAF" w:rsidRPr="00F33BF9">
                        <w:rPr>
                          <w:sz w:val="26"/>
                          <w:szCs w:val="26"/>
                        </w:rPr>
                        <w:t xml:space="preserve">. </w:t>
                      </w:r>
                    </w:p>
                    <w:p w14:paraId="4623DFB7" w14:textId="77777777" w:rsidR="000D0BAF" w:rsidRDefault="000D0BAF" w:rsidP="000D0BAF"/>
                  </w:txbxContent>
                </v:textbox>
                <w10:wrap type="square" anchorx="margin"/>
              </v:shape>
            </w:pict>
          </mc:Fallback>
        </mc:AlternateContent>
      </w:r>
    </w:p>
    <w:p w14:paraId="0F010E1C" w14:textId="1456ED22" w:rsidR="00F33BF9" w:rsidRDefault="00BB4BA6" w:rsidP="000D0BAF">
      <w:pPr>
        <w:jc w:val="right"/>
      </w:pPr>
      <w:r>
        <w:rPr>
          <w:noProof/>
        </w:rPr>
        <mc:AlternateContent>
          <mc:Choice Requires="wps">
            <w:drawing>
              <wp:anchor distT="45720" distB="45720" distL="114300" distR="114300" simplePos="0" relativeHeight="251664384" behindDoc="0" locked="0" layoutInCell="1" allowOverlap="1" wp14:anchorId="1FEF861E" wp14:editId="020E031B">
                <wp:simplePos x="0" y="0"/>
                <wp:positionH relativeFrom="margin">
                  <wp:align>left</wp:align>
                </wp:positionH>
                <wp:positionV relativeFrom="paragraph">
                  <wp:posOffset>1784350</wp:posOffset>
                </wp:positionV>
                <wp:extent cx="2857500" cy="18002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00225"/>
                        </a:xfrm>
                        <a:prstGeom prst="rect">
                          <a:avLst/>
                        </a:prstGeom>
                        <a:solidFill>
                          <a:srgbClr val="FFFFFF"/>
                        </a:solidFill>
                        <a:ln w="9525">
                          <a:noFill/>
                          <a:miter lim="800000"/>
                          <a:headEnd/>
                          <a:tailEnd/>
                        </a:ln>
                      </wps:spPr>
                      <wps:txbx>
                        <w:txbxContent>
                          <w:p w14:paraId="42D58E5D" w14:textId="4F6EC0D9" w:rsidR="000D0BAF" w:rsidRDefault="000D0BAF">
                            <w:r>
                              <w:rPr>
                                <w:noProof/>
                              </w:rPr>
                              <w:drawing>
                                <wp:inline distT="0" distB="0" distL="0" distR="0" wp14:anchorId="66E9203E" wp14:editId="723652D8">
                                  <wp:extent cx="2831358" cy="1767205"/>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6018" cy="18325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F861E" id="_x0000_s1028" type="#_x0000_t202" style="position:absolute;left:0;text-align:left;margin-left:0;margin-top:140.5pt;width:225pt;height:141.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" stroked="f">
                <v:textbox>
                  <w:txbxContent>
                    <w:p w14:paraId="42D58E5D" w14:textId="4F6EC0D9" w:rsidR="000D0BAF" w:rsidRDefault="000D0BAF">
                      <w:r>
                        <w:rPr>
                          <w:noProof/>
                        </w:rPr>
                        <w:drawing>
                          <wp:inline distT="0" distB="0" distL="0" distR="0" wp14:anchorId="66E9203E" wp14:editId="723652D8">
                            <wp:extent cx="2831358" cy="1767205"/>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6018" cy="1832529"/>
                                    </a:xfrm>
                                    <a:prstGeom prst="rect">
                                      <a:avLst/>
                                    </a:prstGeom>
                                  </pic:spPr>
                                </pic:pic>
                              </a:graphicData>
                            </a:graphic>
                          </wp:inline>
                        </w:drawing>
                      </w:r>
                    </w:p>
                  </w:txbxContent>
                </v:textbox>
                <w10:wrap type="square" anchorx="margin"/>
              </v:shape>
            </w:pict>
          </mc:Fallback>
        </mc:AlternateContent>
      </w:r>
      <w:r w:rsidR="000D0BAF">
        <w:rPr>
          <w:noProof/>
        </w:rPr>
        <w:drawing>
          <wp:inline distT="0" distB="0" distL="0" distR="0" wp14:anchorId="5E3B89C7" wp14:editId="129BF15E">
            <wp:extent cx="2562225" cy="28469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6830" cy="2852033"/>
                    </a:xfrm>
                    <a:prstGeom prst="rect">
                      <a:avLst/>
                    </a:prstGeom>
                  </pic:spPr>
                </pic:pic>
              </a:graphicData>
            </a:graphic>
          </wp:inline>
        </w:drawing>
      </w:r>
    </w:p>
    <w:p w14:paraId="216837CC" w14:textId="77777777" w:rsidR="00725765" w:rsidRDefault="00D30AE5" w:rsidP="00725765">
      <w:pPr>
        <w:spacing w:after="0" w:line="240" w:lineRule="auto"/>
        <w:jc w:val="both"/>
        <w:rPr>
          <w:sz w:val="26"/>
          <w:szCs w:val="26"/>
        </w:rPr>
      </w:pPr>
      <w:r>
        <w:rPr>
          <w:sz w:val="26"/>
          <w:szCs w:val="26"/>
        </w:rPr>
        <w:t>As part of the business of the annual meeting, t</w:t>
      </w:r>
      <w:r w:rsidRPr="00BB2EC9">
        <w:rPr>
          <w:sz w:val="26"/>
          <w:szCs w:val="26"/>
        </w:rPr>
        <w:t xml:space="preserve">he group voted to </w:t>
      </w:r>
      <w:r w:rsidR="00725765">
        <w:rPr>
          <w:sz w:val="26"/>
          <w:szCs w:val="26"/>
        </w:rPr>
        <w:t>assist with funding</w:t>
      </w:r>
      <w:r w:rsidRPr="00BB2EC9">
        <w:rPr>
          <w:sz w:val="26"/>
          <w:szCs w:val="26"/>
        </w:rPr>
        <w:t xml:space="preserve"> 3D Mammography equipment so women in the Eagle River area can benefit from the latest breast screening technology and the </w:t>
      </w:r>
      <w:r w:rsidR="00725765">
        <w:rPr>
          <w:sz w:val="26"/>
          <w:szCs w:val="26"/>
        </w:rPr>
        <w:t>renovation of space to create</w:t>
      </w:r>
      <w:r w:rsidRPr="00BB2EC9">
        <w:rPr>
          <w:sz w:val="26"/>
          <w:szCs w:val="26"/>
        </w:rPr>
        <w:t xml:space="preserve"> a tub</w:t>
      </w:r>
    </w:p>
    <w:p w14:paraId="19B0563A" w14:textId="1547D76F" w:rsidR="00D67D61" w:rsidRDefault="00D30AE5" w:rsidP="00725765">
      <w:pPr>
        <w:spacing w:after="0" w:line="240" w:lineRule="auto"/>
        <w:jc w:val="both"/>
      </w:pPr>
      <w:r w:rsidRPr="00BB2EC9">
        <w:rPr>
          <w:sz w:val="26"/>
          <w:szCs w:val="26"/>
        </w:rPr>
        <w:t xml:space="preserve">room </w:t>
      </w:r>
      <w:r w:rsidR="00725765">
        <w:rPr>
          <w:sz w:val="26"/>
          <w:szCs w:val="26"/>
        </w:rPr>
        <w:t xml:space="preserve">(spa) </w:t>
      </w:r>
      <w:r w:rsidRPr="00BB2EC9">
        <w:rPr>
          <w:sz w:val="26"/>
          <w:szCs w:val="26"/>
        </w:rPr>
        <w:t xml:space="preserve">so patients at </w:t>
      </w:r>
      <w:r w:rsidR="003211AC">
        <w:rPr>
          <w:sz w:val="26"/>
          <w:szCs w:val="26"/>
        </w:rPr>
        <w:t xml:space="preserve">Ascension </w:t>
      </w:r>
      <w:r w:rsidRPr="00BB2EC9">
        <w:rPr>
          <w:sz w:val="26"/>
          <w:szCs w:val="26"/>
        </w:rPr>
        <w:t xml:space="preserve">Eagle River Hospital have the opportunity </w:t>
      </w:r>
      <w:r w:rsidR="003211AC">
        <w:rPr>
          <w:sz w:val="26"/>
          <w:szCs w:val="26"/>
        </w:rPr>
        <w:t xml:space="preserve">to </w:t>
      </w:r>
      <w:r w:rsidRPr="00BB2EC9">
        <w:rPr>
          <w:sz w:val="26"/>
          <w:szCs w:val="26"/>
        </w:rPr>
        <w:t>experience a restful bath.</w:t>
      </w:r>
    </w:p>
    <w:p w14:paraId="59F3CDA3" w14:textId="6651BD69" w:rsidR="00D67D61" w:rsidRDefault="00BB4BA6" w:rsidP="00AB5616">
      <w:pPr>
        <w:jc w:val="both"/>
        <w:rPr>
          <w:i/>
          <w:sz w:val="26"/>
          <w:szCs w:val="26"/>
        </w:rPr>
      </w:pPr>
      <w:r>
        <w:rPr>
          <w:noProof/>
        </w:rPr>
        <w:lastRenderedPageBreak/>
        <mc:AlternateContent>
          <mc:Choice Requires="wpg">
            <w:drawing>
              <wp:anchor distT="45720" distB="45720" distL="182880" distR="182880" simplePos="0" relativeHeight="251668480" behindDoc="0" locked="0" layoutInCell="1" allowOverlap="1" wp14:anchorId="6AD2D9C5" wp14:editId="7945FC59">
                <wp:simplePos x="0" y="0"/>
                <wp:positionH relativeFrom="margin">
                  <wp:align>right</wp:align>
                </wp:positionH>
                <wp:positionV relativeFrom="margin">
                  <wp:posOffset>160020</wp:posOffset>
                </wp:positionV>
                <wp:extent cx="3413760" cy="2009775"/>
                <wp:effectExtent l="0" t="0" r="0" b="9525"/>
                <wp:wrapSquare wrapText="bothSides"/>
                <wp:docPr id="198" name="Group 198"/>
                <wp:cNvGraphicFramePr/>
                <a:graphic xmlns:a="http://schemas.openxmlformats.org/drawingml/2006/main">
                  <a:graphicData uri="http://schemas.microsoft.com/office/word/2010/wordprocessingGroup">
                    <wpg:wgp>
                      <wpg:cNvGrpSpPr/>
                      <wpg:grpSpPr>
                        <a:xfrm>
                          <a:off x="0" y="0"/>
                          <a:ext cx="3413760" cy="2009775"/>
                          <a:chOff x="0" y="0"/>
                          <a:chExt cx="3567448" cy="200935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422E1" w14:textId="77777777" w:rsidR="00BB4BA6" w:rsidRDefault="00BB4BA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3"/>
                            <a:ext cx="3567448" cy="175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827E1" w14:textId="77777777" w:rsidR="00AB5616" w:rsidRDefault="00AB5616" w:rsidP="00AB5616">
                              <w:pPr>
                                <w:spacing w:after="0" w:line="240" w:lineRule="auto"/>
                                <w:rPr>
                                  <w:caps/>
                                  <w:color w:val="4472C4" w:themeColor="accent1"/>
                                  <w:sz w:val="52"/>
                                  <w:szCs w:val="52"/>
                                </w:rPr>
                              </w:pPr>
                              <w:r w:rsidRPr="00AB5616">
                                <w:rPr>
                                  <w:caps/>
                                  <w:color w:val="4472C4" w:themeColor="accent1"/>
                                  <w:sz w:val="52"/>
                                  <w:szCs w:val="52"/>
                                </w:rPr>
                                <w:t xml:space="preserve">Leading in partnership with </w:t>
                              </w:r>
                              <w:r>
                                <w:rPr>
                                  <w:caps/>
                                  <w:color w:val="4472C4" w:themeColor="accent1"/>
                                  <w:sz w:val="52"/>
                                  <w:szCs w:val="52"/>
                                </w:rPr>
                                <w:t xml:space="preserve">&amp; Support of </w:t>
                              </w:r>
                            </w:p>
                            <w:p w14:paraId="3CD2EB6D" w14:textId="09EC31EA" w:rsidR="00BB4BA6" w:rsidRPr="00AB5616" w:rsidRDefault="00AB5616" w:rsidP="00AB5616">
                              <w:pPr>
                                <w:spacing w:after="0" w:line="240" w:lineRule="auto"/>
                                <w:rPr>
                                  <w:caps/>
                                  <w:color w:val="4472C4" w:themeColor="accent1"/>
                                  <w:sz w:val="52"/>
                                  <w:szCs w:val="52"/>
                                </w:rPr>
                              </w:pPr>
                              <w:r>
                                <w:rPr>
                                  <w:caps/>
                                  <w:color w:val="4472C4" w:themeColor="accent1"/>
                                  <w:sz w:val="52"/>
                                  <w:szCs w:val="52"/>
                                </w:rPr>
                                <w:t xml:space="preserve">our </w:t>
                              </w:r>
                              <w:r w:rsidRPr="00AB5616">
                                <w:rPr>
                                  <w:caps/>
                                  <w:color w:val="4472C4" w:themeColor="accent1"/>
                                  <w:sz w:val="52"/>
                                  <w:szCs w:val="52"/>
                                </w:rPr>
                                <w:t>volunteers</w:t>
                              </w:r>
                              <w:r>
                                <w:rPr>
                                  <w:caps/>
                                  <w:color w:val="4472C4" w:themeColor="accent1"/>
                                  <w:sz w:val="52"/>
                                  <w:szCs w:val="52"/>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2D9C5" id="Group 198" o:spid="_x0000_s1029" style="position:absolute;left:0;text-align:left;margin-left:217.6pt;margin-top:12.6pt;width:268.8pt;height:158.25pt;z-index:251668480;mso-wrap-distance-left:14.4pt;mso-wrap-distance-top:3.6pt;mso-wrap-distance-right:14.4pt;mso-wrap-distance-bottom:3.6pt;mso-position-horizontal:right;mso-position-horizontal-relative:margin;mso-position-vertical-relative:margin;mso-width-relative:margin;mso-height-relative:margin" coordsize="35674,20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464422E1" w14:textId="77777777" w:rsidR="00BB4BA6" w:rsidRDefault="00BB4BA6">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17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47827E1" w14:textId="77777777" w:rsidR="00AB5616" w:rsidRDefault="00AB5616" w:rsidP="00AB5616">
                        <w:pPr>
                          <w:spacing w:after="0" w:line="240" w:lineRule="auto"/>
                          <w:rPr>
                            <w:caps/>
                            <w:color w:val="4472C4" w:themeColor="accent1"/>
                            <w:sz w:val="52"/>
                            <w:szCs w:val="52"/>
                          </w:rPr>
                        </w:pPr>
                        <w:r w:rsidRPr="00AB5616">
                          <w:rPr>
                            <w:caps/>
                            <w:color w:val="4472C4" w:themeColor="accent1"/>
                            <w:sz w:val="52"/>
                            <w:szCs w:val="52"/>
                          </w:rPr>
                          <w:t xml:space="preserve">Leading in partnership with </w:t>
                        </w:r>
                        <w:r>
                          <w:rPr>
                            <w:caps/>
                            <w:color w:val="4472C4" w:themeColor="accent1"/>
                            <w:sz w:val="52"/>
                            <w:szCs w:val="52"/>
                          </w:rPr>
                          <w:t xml:space="preserve">&amp; Support of </w:t>
                        </w:r>
                      </w:p>
                      <w:p w14:paraId="3CD2EB6D" w14:textId="09EC31EA" w:rsidR="00BB4BA6" w:rsidRPr="00AB5616" w:rsidRDefault="00AB5616" w:rsidP="00AB5616">
                        <w:pPr>
                          <w:spacing w:after="0" w:line="240" w:lineRule="auto"/>
                          <w:rPr>
                            <w:caps/>
                            <w:color w:val="4472C4" w:themeColor="accent1"/>
                            <w:sz w:val="52"/>
                            <w:szCs w:val="52"/>
                          </w:rPr>
                        </w:pPr>
                        <w:r>
                          <w:rPr>
                            <w:caps/>
                            <w:color w:val="4472C4" w:themeColor="accent1"/>
                            <w:sz w:val="52"/>
                            <w:szCs w:val="52"/>
                          </w:rPr>
                          <w:t xml:space="preserve">our </w:t>
                        </w:r>
                        <w:r w:rsidRPr="00AB5616">
                          <w:rPr>
                            <w:caps/>
                            <w:color w:val="4472C4" w:themeColor="accent1"/>
                            <w:sz w:val="52"/>
                            <w:szCs w:val="52"/>
                          </w:rPr>
                          <w:t>volunteers</w:t>
                        </w:r>
                        <w:r>
                          <w:rPr>
                            <w:caps/>
                            <w:color w:val="4472C4" w:themeColor="accent1"/>
                            <w:sz w:val="52"/>
                            <w:szCs w:val="52"/>
                          </w:rPr>
                          <w:t xml:space="preserve"> </w:t>
                        </w:r>
                      </w:p>
                    </w:txbxContent>
                  </v:textbox>
                </v:shape>
                <w10:wrap type="square" anchorx="margin" anchory="margin"/>
              </v:group>
            </w:pict>
          </mc:Fallback>
        </mc:AlternateContent>
      </w:r>
      <w:r w:rsidR="00C963F0">
        <w:rPr>
          <w:noProof/>
        </w:rPr>
        <w:drawing>
          <wp:inline distT="0" distB="0" distL="0" distR="0" wp14:anchorId="2AD6B44E" wp14:editId="4F74F7D3">
            <wp:extent cx="2133600" cy="2188779"/>
            <wp:effectExtent l="133350" t="76200" r="76200" b="135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1975" cy="22486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BB4BA6">
        <w:t xml:space="preserve"> </w:t>
      </w:r>
      <w:r w:rsidRPr="00A95870">
        <w:rPr>
          <w:sz w:val="26"/>
          <w:szCs w:val="26"/>
        </w:rPr>
        <w:t xml:space="preserve">Kathy Viergutz </w:t>
      </w:r>
      <w:r w:rsidR="003211AC">
        <w:rPr>
          <w:sz w:val="26"/>
          <w:szCs w:val="26"/>
        </w:rPr>
        <w:t xml:space="preserve">(left) </w:t>
      </w:r>
      <w:r w:rsidRPr="00A95870">
        <w:rPr>
          <w:sz w:val="26"/>
          <w:szCs w:val="26"/>
        </w:rPr>
        <w:t>was recognized for the support she has provided to the volunteers over the past several years</w:t>
      </w:r>
      <w:r w:rsidR="00AB5616">
        <w:rPr>
          <w:sz w:val="26"/>
          <w:szCs w:val="26"/>
        </w:rPr>
        <w:t>,</w:t>
      </w:r>
      <w:r w:rsidRPr="00A95870">
        <w:rPr>
          <w:sz w:val="26"/>
          <w:szCs w:val="26"/>
        </w:rPr>
        <w:t xml:space="preserve"> as it was announced that Pam Berdal </w:t>
      </w:r>
      <w:r w:rsidR="003211AC">
        <w:rPr>
          <w:sz w:val="26"/>
          <w:szCs w:val="26"/>
        </w:rPr>
        <w:t xml:space="preserve">(right) </w:t>
      </w:r>
      <w:r w:rsidRPr="00A95870">
        <w:rPr>
          <w:sz w:val="26"/>
          <w:szCs w:val="26"/>
        </w:rPr>
        <w:t xml:space="preserve">will be serving as the </w:t>
      </w:r>
      <w:r w:rsidR="003211AC">
        <w:rPr>
          <w:sz w:val="26"/>
          <w:szCs w:val="26"/>
        </w:rPr>
        <w:t xml:space="preserve">Ascension </w:t>
      </w:r>
      <w:r w:rsidRPr="00A95870">
        <w:rPr>
          <w:sz w:val="26"/>
          <w:szCs w:val="26"/>
        </w:rPr>
        <w:t xml:space="preserve">Eagle River Volunteer Coordinator going forward. </w:t>
      </w:r>
      <w:r w:rsidR="00AB5616" w:rsidRPr="00AB5616">
        <w:rPr>
          <w:i/>
          <w:sz w:val="26"/>
          <w:szCs w:val="26"/>
        </w:rPr>
        <w:t>We “Thank You”</w:t>
      </w:r>
      <w:r w:rsidR="00AB5616">
        <w:rPr>
          <w:i/>
          <w:sz w:val="26"/>
          <w:szCs w:val="26"/>
        </w:rPr>
        <w:t>, Kathy and “Welcome”, Pam.</w:t>
      </w:r>
    </w:p>
    <w:p w14:paraId="68DC4BF2" w14:textId="77777777" w:rsidR="00AB5616" w:rsidRDefault="00AB5616" w:rsidP="00AB5616">
      <w:pPr>
        <w:jc w:val="both"/>
        <w:rPr>
          <w:rFonts w:cs="Arial"/>
          <w:b/>
          <w:sz w:val="28"/>
          <w:szCs w:val="28"/>
        </w:rPr>
      </w:pPr>
    </w:p>
    <w:p w14:paraId="10CC6447" w14:textId="4BF69007" w:rsidR="00D67D61" w:rsidRPr="003211AC" w:rsidRDefault="00D67D61" w:rsidP="003211AC">
      <w:pPr>
        <w:spacing w:after="0" w:line="20" w:lineRule="atLeast"/>
        <w:jc w:val="center"/>
        <w:rPr>
          <w:rFonts w:cs="Arial"/>
          <w:b/>
          <w:sz w:val="28"/>
          <w:szCs w:val="28"/>
        </w:rPr>
      </w:pPr>
      <w:r w:rsidRPr="003211AC">
        <w:rPr>
          <w:rFonts w:cs="Arial"/>
          <w:b/>
          <w:sz w:val="28"/>
          <w:szCs w:val="28"/>
        </w:rPr>
        <w:t>Thrift Shop Representatives Present Check to the Howard Young Foundation</w:t>
      </w:r>
    </w:p>
    <w:p w14:paraId="0C2FC0ED" w14:textId="77777777" w:rsidR="00D67D61" w:rsidRDefault="00D67D61" w:rsidP="003211AC">
      <w:pPr>
        <w:spacing w:after="0" w:line="20" w:lineRule="atLeast"/>
        <w:rPr>
          <w:rFonts w:cs="Arial"/>
          <w:b/>
          <w:sz w:val="28"/>
          <w:szCs w:val="28"/>
        </w:rPr>
      </w:pPr>
      <w:r>
        <w:rPr>
          <w:rFonts w:ascii="Georgia" w:hAnsi="Georgia" w:cs="Arial"/>
          <w:b/>
          <w:noProof/>
          <w:color w:val="1B4297"/>
          <w:sz w:val="72"/>
          <w:szCs w:val="72"/>
        </w:rPr>
        <mc:AlternateContent>
          <mc:Choice Requires="wps">
            <w:drawing>
              <wp:anchor distT="0" distB="0" distL="114300" distR="114300" simplePos="0" relativeHeight="251661312" behindDoc="0" locked="0" layoutInCell="1" allowOverlap="1" wp14:anchorId="630D3F12" wp14:editId="103BCFFD">
                <wp:simplePos x="0" y="0"/>
                <wp:positionH relativeFrom="column">
                  <wp:posOffset>0</wp:posOffset>
                </wp:positionH>
                <wp:positionV relativeFrom="paragraph">
                  <wp:posOffset>154467</wp:posOffset>
                </wp:positionV>
                <wp:extent cx="62579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2579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50A0DF4"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2.15pt" to="492.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" strokecolor="#4472c4 [3204]" strokeweight="1.5pt">
                <v:stroke joinstyle="miter"/>
              </v:line>
            </w:pict>
          </mc:Fallback>
        </mc:AlternateContent>
      </w:r>
    </w:p>
    <w:p w14:paraId="3FDB06AC" w14:textId="77777777" w:rsidR="00D67D61" w:rsidRDefault="00D67D61" w:rsidP="00D67D61">
      <w:pPr>
        <w:jc w:val="center"/>
      </w:pPr>
      <w:r w:rsidRPr="009B2C36">
        <w:rPr>
          <w:noProof/>
        </w:rPr>
        <w:drawing>
          <wp:inline distT="0" distB="0" distL="0" distR="0" wp14:anchorId="501BC3C0" wp14:editId="54317564">
            <wp:extent cx="4876800" cy="2743200"/>
            <wp:effectExtent l="0" t="0" r="0" b="0"/>
            <wp:docPr id="2" name="Picture 2" descr="C:\Users\ounlau\AppData\Local\Microsoft\Windows\Temporary Internet Files\Content.Outlook\JGJWIRXX\check presentation 1.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nlau\AppData\Local\Microsoft\Windows\Temporary Internet Files\Content.Outlook\JGJWIRXX\check presentation 1.19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ln>
                      <a:noFill/>
                    </a:ln>
                    <a:effectLst>
                      <a:softEdge rad="112500"/>
                    </a:effectLst>
                  </pic:spPr>
                </pic:pic>
              </a:graphicData>
            </a:graphic>
          </wp:inline>
        </w:drawing>
      </w:r>
    </w:p>
    <w:p w14:paraId="00E8BEA0" w14:textId="77777777" w:rsidR="00D67D61" w:rsidRDefault="00D67D61" w:rsidP="00D67D61">
      <w:pPr>
        <w:pStyle w:val="PlainText"/>
        <w:jc w:val="center"/>
      </w:pPr>
      <w:r>
        <w:t xml:space="preserve">Pictured: Laurie Oungst, Chief Administrative Officer, Diane Schoessow, Joyce Wied &amp; Diana Sell, </w:t>
      </w:r>
    </w:p>
    <w:p w14:paraId="7BE5BBD7" w14:textId="77777777" w:rsidR="00D67D61" w:rsidRDefault="00D67D61" w:rsidP="00D67D61">
      <w:pPr>
        <w:pStyle w:val="PlainText"/>
        <w:jc w:val="center"/>
      </w:pPr>
      <w:r>
        <w:t xml:space="preserve">Thrift Shop Volunteers, Erin Biertzer, President Howard Young Foundation, Sandy Anderson, </w:t>
      </w:r>
    </w:p>
    <w:p w14:paraId="37641E65" w14:textId="51E4A69F" w:rsidR="00D67D61" w:rsidRDefault="00D67D61" w:rsidP="00D67D61">
      <w:pPr>
        <w:pStyle w:val="PlainText"/>
        <w:jc w:val="center"/>
      </w:pPr>
      <w:r>
        <w:t>Northern Region President, Karla Lokker &amp; Andrea Mathews, Thrift Shop Volunteers</w:t>
      </w:r>
    </w:p>
    <w:p w14:paraId="16EECE4D" w14:textId="77777777" w:rsidR="00D67D61" w:rsidRPr="00AB5616" w:rsidRDefault="00D67D61" w:rsidP="00D67D61">
      <w:pPr>
        <w:jc w:val="center"/>
        <w:rPr>
          <w:sz w:val="28"/>
          <w:szCs w:val="28"/>
        </w:rPr>
      </w:pPr>
    </w:p>
    <w:p w14:paraId="11D7232E" w14:textId="473F5C11" w:rsidR="00D67D61" w:rsidRPr="00BB2EC9" w:rsidRDefault="00D67D61" w:rsidP="005E728B">
      <w:pPr>
        <w:jc w:val="both"/>
        <w:rPr>
          <w:sz w:val="26"/>
          <w:szCs w:val="26"/>
        </w:rPr>
      </w:pPr>
      <w:r w:rsidRPr="00BB2EC9">
        <w:rPr>
          <w:sz w:val="26"/>
          <w:szCs w:val="26"/>
        </w:rPr>
        <w:t>Erin Biertzer, President of the Howard Young Foundation was present at the January Annual Meeting to provide an update on the investment activity for the volunteer restricted funds. Representatives of the Thrift Shop, along with hospital leaders, presented her with a check</w:t>
      </w:r>
      <w:r w:rsidR="003211AC">
        <w:rPr>
          <w:sz w:val="26"/>
          <w:szCs w:val="26"/>
        </w:rPr>
        <w:t xml:space="preserve"> in the amount of </w:t>
      </w:r>
      <w:r w:rsidR="008C5422">
        <w:rPr>
          <w:sz w:val="26"/>
          <w:szCs w:val="26"/>
        </w:rPr>
        <w:t>$72,000</w:t>
      </w:r>
      <w:r w:rsidRPr="00BB2EC9">
        <w:rPr>
          <w:sz w:val="26"/>
          <w:szCs w:val="26"/>
        </w:rPr>
        <w:t xml:space="preserve">. </w:t>
      </w:r>
    </w:p>
    <w:p w14:paraId="3809FEDE" w14:textId="77777777" w:rsidR="00725765" w:rsidRDefault="00725765" w:rsidP="00725765">
      <w:pPr>
        <w:spacing w:after="0" w:line="240" w:lineRule="auto"/>
        <w:rPr>
          <w:b/>
          <w:sz w:val="28"/>
          <w:szCs w:val="28"/>
        </w:rPr>
      </w:pPr>
      <w:r w:rsidRPr="00155D59">
        <w:rPr>
          <w:b/>
          <w:sz w:val="28"/>
          <w:szCs w:val="28"/>
        </w:rPr>
        <w:t xml:space="preserve">Volunteer </w:t>
      </w:r>
      <w:r>
        <w:rPr>
          <w:b/>
          <w:sz w:val="28"/>
          <w:szCs w:val="28"/>
        </w:rPr>
        <w:t xml:space="preserve">- </w:t>
      </w:r>
      <w:r w:rsidRPr="00155D59">
        <w:rPr>
          <w:b/>
          <w:sz w:val="28"/>
          <w:szCs w:val="28"/>
        </w:rPr>
        <w:t xml:space="preserve">Partners Eagle River Hospital </w:t>
      </w:r>
    </w:p>
    <w:p w14:paraId="20C8987D" w14:textId="72834B89" w:rsidR="00D67D61" w:rsidRDefault="00725765" w:rsidP="00725765">
      <w:pPr>
        <w:spacing w:after="0"/>
        <w:rPr>
          <w:b/>
        </w:rPr>
      </w:pPr>
      <w:r>
        <w:rPr>
          <w:b/>
          <w:sz w:val="28"/>
          <w:szCs w:val="28"/>
        </w:rPr>
        <w:t xml:space="preserve">Members of </w:t>
      </w:r>
      <w:r w:rsidRPr="00155D59">
        <w:rPr>
          <w:b/>
          <w:sz w:val="28"/>
          <w:szCs w:val="28"/>
        </w:rPr>
        <w:t>Partners of WHA</w:t>
      </w:r>
    </w:p>
    <w:p w14:paraId="6250EE56" w14:textId="77777777" w:rsidR="00D67D61" w:rsidRDefault="00D67D61" w:rsidP="00D67D61">
      <w:pPr>
        <w:spacing w:after="0"/>
        <w:rPr>
          <w:b/>
        </w:rPr>
      </w:pPr>
    </w:p>
    <w:p w14:paraId="4A732A62" w14:textId="013E5C5B" w:rsidR="00D67D61" w:rsidRDefault="00E918D1" w:rsidP="00725765">
      <w:pPr>
        <w:spacing w:after="0"/>
        <w:jc w:val="center"/>
        <w:rPr>
          <w:b/>
        </w:rPr>
      </w:pPr>
      <w:r>
        <w:rPr>
          <w:rFonts w:ascii="Arial" w:hAnsi="Arial" w:cs="Arial"/>
          <w:noProof/>
          <w:sz w:val="15"/>
          <w:szCs w:val="15"/>
          <w:lang w:val="en"/>
        </w:rPr>
        <w:drawing>
          <wp:inline distT="0" distB="0" distL="0" distR="0" wp14:anchorId="5069BF29" wp14:editId="7B4FEC56">
            <wp:extent cx="2695575" cy="953249"/>
            <wp:effectExtent l="0" t="0" r="0" b="0"/>
            <wp:docPr id="17" name="WPht1nimgimage" descr="https://static.wixstatic.com/media/0a6094_6c4d27ef475eecd23e37da9a9a417de5.jpg/v1/fill/w_509,h_180,al_c,q_80,usm_0.66_1.00_0.01/0a6094_6c4d27ef475eecd23e37da9a9a417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1nimgimage" descr="https://static.wixstatic.com/media/0a6094_6c4d27ef475eecd23e37da9a9a417de5.jpg/v1/fill/w_509,h_180,al_c,q_80,usm_0.66_1.00_0.01/0a6094_6c4d27ef475eecd23e37da9a9a417d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9798" cy="968888"/>
                    </a:xfrm>
                    <a:prstGeom prst="rect">
                      <a:avLst/>
                    </a:prstGeom>
                    <a:noFill/>
                    <a:ln>
                      <a:noFill/>
                    </a:ln>
                  </pic:spPr>
                </pic:pic>
              </a:graphicData>
            </a:graphic>
          </wp:inline>
        </w:drawing>
      </w:r>
    </w:p>
    <w:p w14:paraId="1E056665" w14:textId="77777777" w:rsidR="00725765" w:rsidRDefault="00725765" w:rsidP="00725765">
      <w:pPr>
        <w:spacing w:after="0" w:line="240" w:lineRule="auto"/>
        <w:rPr>
          <w:b/>
          <w:sz w:val="28"/>
          <w:szCs w:val="28"/>
        </w:rPr>
      </w:pPr>
    </w:p>
    <w:p w14:paraId="529DE9DF" w14:textId="37731033" w:rsidR="00D30AE5" w:rsidRDefault="00FA0D31" w:rsidP="005E728B">
      <w:pPr>
        <w:spacing w:after="0" w:line="20" w:lineRule="atLeast"/>
        <w:jc w:val="both"/>
        <w:rPr>
          <w:sz w:val="26"/>
          <w:szCs w:val="26"/>
        </w:rPr>
      </w:pPr>
      <w:r w:rsidRPr="00D30AE5">
        <w:rPr>
          <w:sz w:val="26"/>
          <w:szCs w:val="26"/>
        </w:rPr>
        <w:t xml:space="preserve">Partners of WHA is a non-profit volunteer organization which is made up of 7 districts. </w:t>
      </w:r>
      <w:r w:rsidR="00D30AE5">
        <w:rPr>
          <w:sz w:val="26"/>
          <w:szCs w:val="26"/>
        </w:rPr>
        <w:t xml:space="preserve">The </w:t>
      </w:r>
      <w:r w:rsidR="003211AC">
        <w:rPr>
          <w:sz w:val="26"/>
          <w:szCs w:val="26"/>
        </w:rPr>
        <w:t xml:space="preserve">Ascension </w:t>
      </w:r>
      <w:r w:rsidRPr="00D30AE5">
        <w:rPr>
          <w:sz w:val="26"/>
          <w:szCs w:val="26"/>
        </w:rPr>
        <w:t xml:space="preserve">Eagle River Hospital </w:t>
      </w:r>
      <w:r w:rsidR="00D30AE5">
        <w:rPr>
          <w:sz w:val="26"/>
          <w:szCs w:val="26"/>
        </w:rPr>
        <w:t>volunteers are</w:t>
      </w:r>
      <w:r w:rsidRPr="00D30AE5">
        <w:rPr>
          <w:sz w:val="26"/>
          <w:szCs w:val="26"/>
        </w:rPr>
        <w:t xml:space="preserve"> part of the North Central District. </w:t>
      </w:r>
      <w:r w:rsidR="0092406D" w:rsidRPr="00D30AE5">
        <w:rPr>
          <w:sz w:val="26"/>
          <w:szCs w:val="26"/>
        </w:rPr>
        <w:t xml:space="preserve">Our district is comprised of 10 hospitals and we have 1,378 members. </w:t>
      </w:r>
    </w:p>
    <w:p w14:paraId="3F091116" w14:textId="77777777" w:rsidR="00725765" w:rsidRDefault="00725765" w:rsidP="005E728B">
      <w:pPr>
        <w:spacing w:after="0" w:line="20" w:lineRule="atLeast"/>
        <w:jc w:val="both"/>
        <w:rPr>
          <w:sz w:val="26"/>
          <w:szCs w:val="26"/>
        </w:rPr>
      </w:pPr>
    </w:p>
    <w:p w14:paraId="256B06F8" w14:textId="3FEC71AB" w:rsidR="00D30AE5" w:rsidRDefault="0092406D" w:rsidP="005E728B">
      <w:pPr>
        <w:spacing w:after="0" w:line="20" w:lineRule="atLeast"/>
        <w:jc w:val="both"/>
        <w:rPr>
          <w:sz w:val="26"/>
          <w:szCs w:val="26"/>
        </w:rPr>
      </w:pPr>
      <w:r w:rsidRPr="00D30AE5">
        <w:rPr>
          <w:sz w:val="26"/>
          <w:szCs w:val="26"/>
        </w:rPr>
        <w:t>We have two meetings per year. One is in the spring and one in the fall. Spring District Meeting is on April 4,</w:t>
      </w:r>
      <w:r w:rsidR="00AB5616">
        <w:rPr>
          <w:sz w:val="26"/>
          <w:szCs w:val="26"/>
        </w:rPr>
        <w:t xml:space="preserve"> </w:t>
      </w:r>
      <w:r w:rsidRPr="00D30AE5">
        <w:rPr>
          <w:sz w:val="26"/>
          <w:szCs w:val="26"/>
        </w:rPr>
        <w:t xml:space="preserve">2019. Convention is October 1 – 3 in Appleton. These meetings give us the opportunity to network with similar volunteer groups to problem solve and share ideas. </w:t>
      </w:r>
    </w:p>
    <w:p w14:paraId="33A4F0F2" w14:textId="77777777" w:rsidR="00725765" w:rsidRDefault="00725765" w:rsidP="005E728B">
      <w:pPr>
        <w:spacing w:after="0" w:line="20" w:lineRule="atLeast"/>
        <w:jc w:val="both"/>
        <w:rPr>
          <w:sz w:val="26"/>
          <w:szCs w:val="26"/>
        </w:rPr>
      </w:pPr>
    </w:p>
    <w:p w14:paraId="2E998626" w14:textId="5AE525E9" w:rsidR="005D2065" w:rsidRPr="00D30AE5" w:rsidRDefault="0092406D" w:rsidP="005E728B">
      <w:pPr>
        <w:spacing w:after="0" w:line="20" w:lineRule="atLeast"/>
        <w:jc w:val="both"/>
        <w:rPr>
          <w:sz w:val="26"/>
          <w:szCs w:val="26"/>
        </w:rPr>
      </w:pPr>
      <w:r w:rsidRPr="00D30AE5">
        <w:rPr>
          <w:sz w:val="26"/>
          <w:szCs w:val="26"/>
        </w:rPr>
        <w:t xml:space="preserve">We can also learn about what is going on in the </w:t>
      </w:r>
      <w:r w:rsidR="00DB19B4" w:rsidRPr="00D30AE5">
        <w:rPr>
          <w:sz w:val="26"/>
          <w:szCs w:val="26"/>
        </w:rPr>
        <w:t xml:space="preserve">other areas of Wisconsin by going on the website: </w:t>
      </w:r>
      <w:r w:rsidR="00AB5616">
        <w:rPr>
          <w:sz w:val="26"/>
          <w:szCs w:val="26"/>
          <w:u w:val="single"/>
        </w:rPr>
        <w:t>partnersof</w:t>
      </w:r>
      <w:r w:rsidR="00DB19B4" w:rsidRPr="00D30AE5">
        <w:rPr>
          <w:sz w:val="26"/>
          <w:szCs w:val="26"/>
          <w:u w:val="single"/>
        </w:rPr>
        <w:t>wha.org</w:t>
      </w:r>
      <w:r w:rsidR="00DB19B4" w:rsidRPr="00D30AE5">
        <w:rPr>
          <w:sz w:val="26"/>
          <w:szCs w:val="26"/>
        </w:rPr>
        <w:t xml:space="preserve"> and </w:t>
      </w:r>
      <w:r w:rsidR="00DB19B4" w:rsidRPr="00D30AE5">
        <w:rPr>
          <w:sz w:val="26"/>
          <w:szCs w:val="26"/>
          <w:u w:val="single"/>
        </w:rPr>
        <w:t>wha.org</w:t>
      </w:r>
      <w:r w:rsidR="00DB19B4" w:rsidRPr="00D30AE5">
        <w:rPr>
          <w:sz w:val="26"/>
          <w:szCs w:val="26"/>
        </w:rPr>
        <w:t xml:space="preserve">.  </w:t>
      </w:r>
    </w:p>
    <w:bookmarkEnd w:id="0"/>
    <w:p w14:paraId="57A227A1" w14:textId="02D73B83" w:rsidR="00DB19B4" w:rsidRDefault="00DB19B4" w:rsidP="005E728B">
      <w:pPr>
        <w:jc w:val="both"/>
      </w:pPr>
    </w:p>
    <w:p w14:paraId="1FD4EA55" w14:textId="7A4ECEFC" w:rsidR="000C4A07" w:rsidRPr="000C4A07" w:rsidRDefault="00DB19B4" w:rsidP="000C4A07">
      <w:pPr>
        <w:spacing w:after="0" w:line="240" w:lineRule="auto"/>
        <w:rPr>
          <w:i/>
        </w:rPr>
      </w:pPr>
      <w:bookmarkStart w:id="3" w:name="_Hlk2862930"/>
      <w:r w:rsidRPr="000C4A07">
        <w:rPr>
          <w:b/>
          <w:color w:val="2E74B5" w:themeColor="accent5" w:themeShade="BF"/>
          <w:sz w:val="28"/>
          <w:szCs w:val="28"/>
        </w:rPr>
        <w:t xml:space="preserve">Community </w:t>
      </w:r>
      <w:r w:rsidR="000C4A07" w:rsidRPr="000C4A07">
        <w:rPr>
          <w:b/>
          <w:color w:val="2E74B5" w:themeColor="accent5" w:themeShade="BF"/>
          <w:sz w:val="28"/>
          <w:szCs w:val="28"/>
        </w:rPr>
        <w:t xml:space="preserve">Health </w:t>
      </w:r>
      <w:r w:rsidRPr="000C4A07">
        <w:rPr>
          <w:b/>
          <w:color w:val="2E74B5" w:themeColor="accent5" w:themeShade="BF"/>
          <w:sz w:val="28"/>
          <w:szCs w:val="28"/>
        </w:rPr>
        <w:t xml:space="preserve">Education </w:t>
      </w:r>
      <w:r w:rsidR="000C4A07" w:rsidRPr="000C4A07">
        <w:rPr>
          <w:i/>
          <w:sz w:val="28"/>
          <w:szCs w:val="28"/>
        </w:rPr>
        <w:t xml:space="preserve">- </w:t>
      </w:r>
      <w:r w:rsidR="000C4A07" w:rsidRPr="000C4A07">
        <w:rPr>
          <w:i/>
        </w:rPr>
        <w:t>Contributed by Diana Sell</w:t>
      </w:r>
    </w:p>
    <w:p w14:paraId="2EFBE212" w14:textId="77777777" w:rsidR="000C4A07" w:rsidRPr="000C4A07" w:rsidRDefault="000C4A07" w:rsidP="000C4A07">
      <w:pPr>
        <w:spacing w:after="0" w:line="240" w:lineRule="auto"/>
      </w:pPr>
    </w:p>
    <w:p w14:paraId="198A93BA" w14:textId="43787AB6" w:rsidR="00237C80" w:rsidRPr="000C4A07" w:rsidRDefault="00DB19B4" w:rsidP="000C4A07">
      <w:pPr>
        <w:jc w:val="both"/>
        <w:rPr>
          <w:sz w:val="26"/>
          <w:szCs w:val="26"/>
        </w:rPr>
      </w:pPr>
      <w:r w:rsidRPr="000C4A07">
        <w:rPr>
          <w:sz w:val="26"/>
          <w:szCs w:val="26"/>
        </w:rPr>
        <w:t xml:space="preserve">The past two years we have addressed the Opioid crisis. While much more needs to be done, this year we will start to address a new and equally difficult health topic – </w:t>
      </w:r>
      <w:r w:rsidRPr="000C4A07">
        <w:rPr>
          <w:b/>
          <w:sz w:val="26"/>
          <w:szCs w:val="26"/>
        </w:rPr>
        <w:t>mental health.</w:t>
      </w:r>
      <w:r w:rsidRPr="000C4A07">
        <w:rPr>
          <w:sz w:val="26"/>
          <w:szCs w:val="26"/>
        </w:rPr>
        <w:t xml:space="preserve"> It is officially entitled </w:t>
      </w:r>
      <w:r w:rsidR="00F721D7" w:rsidRPr="000C4A07">
        <w:rPr>
          <w:sz w:val="26"/>
          <w:szCs w:val="26"/>
        </w:rPr>
        <w:t xml:space="preserve">by the WHA, </w:t>
      </w:r>
      <w:r w:rsidRPr="000C4A07">
        <w:rPr>
          <w:sz w:val="26"/>
          <w:szCs w:val="26"/>
        </w:rPr>
        <w:t>“Not all Wounds are Visible – A Journey for Mental Health</w:t>
      </w:r>
      <w:r w:rsidR="00237C80" w:rsidRPr="000C4A07">
        <w:rPr>
          <w:sz w:val="26"/>
          <w:szCs w:val="26"/>
        </w:rPr>
        <w:t>”</w:t>
      </w:r>
      <w:r w:rsidRPr="000C4A07">
        <w:rPr>
          <w:sz w:val="26"/>
          <w:szCs w:val="26"/>
        </w:rPr>
        <w:t>. How many times have we turned on ou</w:t>
      </w:r>
      <w:r w:rsidR="00237C80" w:rsidRPr="000C4A07">
        <w:rPr>
          <w:sz w:val="26"/>
          <w:szCs w:val="26"/>
        </w:rPr>
        <w:t>r</w:t>
      </w:r>
      <w:r w:rsidRPr="000C4A07">
        <w:rPr>
          <w:sz w:val="26"/>
          <w:szCs w:val="26"/>
        </w:rPr>
        <w:t xml:space="preserve"> TV’s to see examples of a failure to address mental health? </w:t>
      </w:r>
      <w:r w:rsidR="00237C80" w:rsidRPr="000C4A07">
        <w:rPr>
          <w:sz w:val="26"/>
          <w:szCs w:val="26"/>
        </w:rPr>
        <w:t>We see crimes, homelessness, substance abuse and suicide related to delusions, erratic behavior, fears, anxiety, emotional distress, and internal pain.</w:t>
      </w:r>
    </w:p>
    <w:p w14:paraId="0A1D3713" w14:textId="217B89EA" w:rsidR="00237C80" w:rsidRPr="000C4A07" w:rsidRDefault="00237C80" w:rsidP="000C4A07">
      <w:pPr>
        <w:jc w:val="both"/>
        <w:rPr>
          <w:sz w:val="26"/>
          <w:szCs w:val="26"/>
        </w:rPr>
      </w:pPr>
      <w:r w:rsidRPr="000C4A07">
        <w:rPr>
          <w:sz w:val="26"/>
          <w:szCs w:val="26"/>
        </w:rPr>
        <w:t>Mental Health is defined by the W</w:t>
      </w:r>
      <w:r w:rsidR="00F721D7" w:rsidRPr="000C4A07">
        <w:rPr>
          <w:sz w:val="26"/>
          <w:szCs w:val="26"/>
        </w:rPr>
        <w:t xml:space="preserve">orld </w:t>
      </w:r>
      <w:r w:rsidRPr="000C4A07">
        <w:rPr>
          <w:sz w:val="26"/>
          <w:szCs w:val="26"/>
        </w:rPr>
        <w:t>H</w:t>
      </w:r>
      <w:r w:rsidR="00F721D7" w:rsidRPr="000C4A07">
        <w:rPr>
          <w:sz w:val="26"/>
          <w:szCs w:val="26"/>
        </w:rPr>
        <w:t xml:space="preserve">ealth </w:t>
      </w:r>
      <w:r w:rsidRPr="000C4A07">
        <w:rPr>
          <w:sz w:val="26"/>
          <w:szCs w:val="26"/>
        </w:rPr>
        <w:t>O</w:t>
      </w:r>
      <w:r w:rsidR="00F721D7" w:rsidRPr="000C4A07">
        <w:rPr>
          <w:sz w:val="26"/>
          <w:szCs w:val="26"/>
        </w:rPr>
        <w:t>rganization</w:t>
      </w:r>
      <w:r w:rsidRPr="000C4A07">
        <w:rPr>
          <w:sz w:val="26"/>
          <w:szCs w:val="26"/>
        </w:rPr>
        <w:t xml:space="preserve"> as a state of well-being in which every individual realizes his or her own potential, can cope with the stresses of life, can work productively, and is able to </w:t>
      </w:r>
      <w:r w:rsidR="00F721D7" w:rsidRPr="000C4A07">
        <w:rPr>
          <w:sz w:val="26"/>
          <w:szCs w:val="26"/>
        </w:rPr>
        <w:t>contribute</w:t>
      </w:r>
      <w:r w:rsidRPr="000C4A07">
        <w:rPr>
          <w:sz w:val="26"/>
          <w:szCs w:val="26"/>
        </w:rPr>
        <w:t xml:space="preserve"> to his or her community. There are many factors which contribute to mental health problems including </w:t>
      </w:r>
      <w:r w:rsidR="007C6693" w:rsidRPr="000C4A07">
        <w:rPr>
          <w:sz w:val="26"/>
          <w:szCs w:val="26"/>
        </w:rPr>
        <w:t>biological factors, a family history of mental disease, seasonal factors, and life experiences. A mental health disorder may affect every aspect of your life and keep you from living it to the fullest.</w:t>
      </w:r>
    </w:p>
    <w:p w14:paraId="28EC6E5A" w14:textId="790BC86E" w:rsidR="007C6693" w:rsidRPr="000C4A07" w:rsidRDefault="007C6693" w:rsidP="000C4A07">
      <w:pPr>
        <w:jc w:val="both"/>
        <w:rPr>
          <w:sz w:val="26"/>
          <w:szCs w:val="26"/>
        </w:rPr>
      </w:pPr>
      <w:r w:rsidRPr="000C4A07">
        <w:rPr>
          <w:sz w:val="26"/>
          <w:szCs w:val="26"/>
        </w:rPr>
        <w:t xml:space="preserve">Mental disorders are diagnosable illnesses which alter mood, behavior, and thinking processes and result in distress or the inability to function in daily life. One in four Americans experience a diagnosable mental disorder in any given year. Many are afraid to discuss </w:t>
      </w:r>
      <w:r w:rsidR="00F721D7" w:rsidRPr="000C4A07">
        <w:rPr>
          <w:sz w:val="26"/>
          <w:szCs w:val="26"/>
        </w:rPr>
        <w:t>their mental health issues and suffer in silence. Mental disorders are one of the leading causes of disability. As volunteers we can learn, understand and advocate for actions which provide both physical and mental health.</w:t>
      </w:r>
      <w:bookmarkEnd w:id="3"/>
      <w:bookmarkEnd w:id="1"/>
    </w:p>
    <w:p w14:paraId="54150BD0" w14:textId="76147F76" w:rsidR="00F33BF9" w:rsidRPr="007717AD" w:rsidRDefault="000127C5" w:rsidP="00FA0D31">
      <w:pPr>
        <w:rPr>
          <w:rFonts w:ascii="Calluna Sans" w:hAnsi="Calluna Sans" w:cs="Helvetica"/>
          <w:sz w:val="24"/>
          <w:szCs w:val="24"/>
        </w:rPr>
      </w:pPr>
      <w:r w:rsidRPr="007717AD">
        <w:rPr>
          <w:rStyle w:val="Strong"/>
          <w:rFonts w:ascii="Calluna Sans" w:hAnsi="Calluna Sans" w:cs="Helvetica"/>
          <w:noProof/>
          <w:sz w:val="39"/>
          <w:szCs w:val="39"/>
        </w:rPr>
        <mc:AlternateContent>
          <mc:Choice Requires="wpg">
            <w:drawing>
              <wp:anchor distT="0" distB="0" distL="114300" distR="114300" simplePos="0" relativeHeight="251670528" behindDoc="0" locked="0" layoutInCell="1" allowOverlap="1" wp14:anchorId="40FEFD48" wp14:editId="16DBB8B7">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7B2F8492" w14:textId="1FE8CFAE" w:rsidR="007717AD" w:rsidRPr="007717AD" w:rsidRDefault="007717AD">
                              <w:pPr>
                                <w:spacing w:before="880" w:after="240" w:line="240" w:lineRule="auto"/>
                                <w:rPr>
                                  <w:rFonts w:asciiTheme="majorHAnsi" w:eastAsiaTheme="majorEastAsia" w:hAnsiTheme="majorHAnsi" w:cstheme="majorBidi"/>
                                  <w:i/>
                                  <w:sz w:val="24"/>
                                  <w:szCs w:val="24"/>
                                </w:rPr>
                              </w:pPr>
                              <w:r w:rsidRPr="007717AD">
                                <w:rPr>
                                  <w:rFonts w:asciiTheme="majorHAnsi" w:eastAsiaTheme="majorEastAsia" w:hAnsiTheme="majorHAnsi" w:cstheme="majorBidi"/>
                                  <w:b/>
                                  <w:color w:val="4472C4" w:themeColor="accent1"/>
                                  <w:sz w:val="40"/>
                                  <w:szCs w:val="40"/>
                                </w:rPr>
                                <w:t>Public Policy Education</w:t>
                              </w:r>
                              <w:r w:rsidRPr="007717AD">
                                <w:rPr>
                                  <w:rFonts w:asciiTheme="majorHAnsi" w:eastAsiaTheme="majorEastAsia" w:hAnsiTheme="majorHAnsi" w:cstheme="majorBidi"/>
                                  <w:sz w:val="40"/>
                                  <w:szCs w:val="40"/>
                                </w:rPr>
                                <w:t xml:space="preserve"> – </w:t>
                              </w:r>
                              <w:r w:rsidRPr="007717AD">
                                <w:rPr>
                                  <w:rFonts w:asciiTheme="majorHAnsi" w:eastAsiaTheme="majorEastAsia" w:hAnsiTheme="majorHAnsi" w:cstheme="majorBidi"/>
                                  <w:i/>
                                  <w:sz w:val="24"/>
                                  <w:szCs w:val="24"/>
                                </w:rPr>
                                <w:t>contributed by Diana Sell</w:t>
                              </w:r>
                            </w:p>
                            <w:p w14:paraId="6207D37A" w14:textId="65674A11" w:rsidR="007717AD" w:rsidRDefault="007717AD" w:rsidP="005E728B">
                              <w:pPr>
                                <w:jc w:val="both"/>
                              </w:pPr>
                              <w:r w:rsidRPr="00725765">
                                <w:t xml:space="preserve">The best way for volunteers to have an impact on the legislation which affects our hospitals, patients and communities is to attend Advocacy Day in Madison on April 17, 2019 and/or become a member of HEAT (Hospital Education &amp; Advocacy Team). </w:t>
                              </w:r>
                            </w:p>
                            <w:p w14:paraId="46916563" w14:textId="52EB606E" w:rsidR="007717AD" w:rsidRDefault="007717AD" w:rsidP="005E728B">
                              <w:pPr>
                                <w:jc w:val="both"/>
                              </w:pPr>
                              <w:r w:rsidRPr="00725765">
                                <w:t>At Advocacy Day we have an opportunity to talk to our local state senator (To</w:t>
                              </w:r>
                              <w:r>
                                <w:t>m</w:t>
                              </w:r>
                              <w:r w:rsidRPr="00725765">
                                <w:t xml:space="preserve"> Tiffany) and assembly representative (Rob Swearingen) about issues regarding healthcare at our hospital and in our community.</w:t>
                              </w:r>
                            </w:p>
                            <w:p w14:paraId="652E2514" w14:textId="19E5EF53" w:rsidR="007717AD" w:rsidRDefault="007717AD" w:rsidP="005E728B">
                              <w:pPr>
                                <w:jc w:val="both"/>
                              </w:pPr>
                              <w:r w:rsidRPr="00725765">
                                <w:t xml:space="preserve">We can express those same concerns to both them and our US senators and congressmen by becoming a member of HEAT. To become a member of HEAT you can sign up online at </w:t>
                              </w:r>
                              <w:r w:rsidRPr="00725765">
                                <w:rPr>
                                  <w:u w:val="single"/>
                                </w:rPr>
                                <w:t>partnersofwha.org</w:t>
                              </w:r>
                              <w:r w:rsidRPr="00725765">
                                <w:t>. HEAT alerts will be sent to your inbox with an explanation of the issue. There is even a prepared response (if you wish) that can be sent to the legislators describing your position on the issues.</w:t>
                              </w:r>
                            </w:p>
                            <w:p w14:paraId="251B0DEF" w14:textId="42716417" w:rsidR="007717AD" w:rsidRDefault="007717AD" w:rsidP="005E728B">
                              <w:pPr>
                                <w:jc w:val="both"/>
                              </w:pPr>
                              <w:r w:rsidRPr="00725765">
                                <w:t xml:space="preserve">To find out current issues you can go to the </w:t>
                              </w:r>
                              <w:r w:rsidRPr="00725765">
                                <w:rPr>
                                  <w:u w:val="single"/>
                                </w:rPr>
                                <w:t>partnersofwha.org</w:t>
                              </w:r>
                              <w:r w:rsidRPr="00725765">
                                <w:t xml:space="preserve"> or </w:t>
                              </w:r>
                              <w:r w:rsidRPr="00725765">
                                <w:rPr>
                                  <w:u w:val="single"/>
                                </w:rPr>
                                <w:t>wha.org</w:t>
                              </w:r>
                              <w:r w:rsidRPr="00725765">
                                <w:t xml:space="preserve"> websites.</w:t>
                              </w:r>
                            </w:p>
                            <w:p w14:paraId="7DC9F00E" w14:textId="77777777" w:rsidR="00DD244E" w:rsidRDefault="00CF7E56" w:rsidP="005E728B">
                              <w:pPr>
                                <w:jc w:val="both"/>
                              </w:pPr>
                              <w:r w:rsidRPr="00725765">
                                <w:t xml:space="preserve">A newsletter called “The Valued Voice” can be sent to your inbox which explains issues and the position your legislators are taking. </w:t>
                              </w:r>
                            </w:p>
                            <w:p w14:paraId="13199B54" w14:textId="2AFE6DE0" w:rsidR="00CF7E56" w:rsidRDefault="00CF7E56" w:rsidP="005E728B">
                              <w:pPr>
                                <w:jc w:val="both"/>
                                <w:rPr>
                                  <w:color w:val="44546A" w:themeColor="text2"/>
                                </w:rPr>
                              </w:pPr>
                              <w:r w:rsidRPr="00725765">
                                <w:t>Being informed helps to understand changes and make informed choices.</w:t>
                              </w:r>
                            </w:p>
                          </w:txbxContent>
                        </wps:txbx>
                        <wps:bodyPr rot="0" vert="horz" wrap="square" lIns="182880" tIns="457200" rIns="182880" bIns="73152" anchor="t" anchorCtr="0" upright="1">
                          <a:noAutofit/>
                        </wps:bodyPr>
                      </wps:wsp>
                      <wps:wsp>
                        <wps:cNvPr id="213" name="Rectangle 213"/>
                        <wps:cNvSpPr/>
                        <wps:spPr>
                          <a:xfrm>
                            <a:off x="71919" y="171450"/>
                            <a:ext cx="2331720" cy="70421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15E7C" w14:textId="0418F047" w:rsidR="007717AD" w:rsidRPr="00321DDD" w:rsidRDefault="007717AD">
                              <w:pPr>
                                <w:spacing w:before="240"/>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29C4D" w14:textId="77777777" w:rsidR="007717AD" w:rsidRDefault="007717A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40FEFD48" id="Group 211" o:spid="_x0000_s1032" style="position:absolute;margin-left:0;margin-top:0;width:194.95pt;height:752.4pt;z-index:251670528;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">
                <v:rect id="AutoShape 14" o:spid="_x0000_s1033"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7B2F8492" w14:textId="1FE8CFAE" w:rsidR="007717AD" w:rsidRPr="007717AD" w:rsidRDefault="007717AD">
                        <w:pPr>
                          <w:spacing w:before="880" w:after="240" w:line="240" w:lineRule="auto"/>
                          <w:rPr>
                            <w:rFonts w:asciiTheme="majorHAnsi" w:eastAsiaTheme="majorEastAsia" w:hAnsiTheme="majorHAnsi" w:cstheme="majorBidi"/>
                            <w:i/>
                            <w:sz w:val="24"/>
                            <w:szCs w:val="24"/>
                          </w:rPr>
                        </w:pPr>
                        <w:r w:rsidRPr="007717AD">
                          <w:rPr>
                            <w:rFonts w:asciiTheme="majorHAnsi" w:eastAsiaTheme="majorEastAsia" w:hAnsiTheme="majorHAnsi" w:cstheme="majorBidi"/>
                            <w:b/>
                            <w:color w:val="4472C4" w:themeColor="accent1"/>
                            <w:sz w:val="40"/>
                            <w:szCs w:val="40"/>
                          </w:rPr>
                          <w:t>Public Policy Education</w:t>
                        </w:r>
                        <w:r w:rsidRPr="007717AD">
                          <w:rPr>
                            <w:rFonts w:asciiTheme="majorHAnsi" w:eastAsiaTheme="majorEastAsia" w:hAnsiTheme="majorHAnsi" w:cstheme="majorBidi"/>
                            <w:sz w:val="40"/>
                            <w:szCs w:val="40"/>
                          </w:rPr>
                          <w:t xml:space="preserve"> – </w:t>
                        </w:r>
                        <w:r w:rsidRPr="007717AD">
                          <w:rPr>
                            <w:rFonts w:asciiTheme="majorHAnsi" w:eastAsiaTheme="majorEastAsia" w:hAnsiTheme="majorHAnsi" w:cstheme="majorBidi"/>
                            <w:i/>
                            <w:sz w:val="24"/>
                            <w:szCs w:val="24"/>
                          </w:rPr>
                          <w:t>contributed by Diana Sell</w:t>
                        </w:r>
                      </w:p>
                      <w:p w14:paraId="6207D37A" w14:textId="65674A11" w:rsidR="007717AD" w:rsidRDefault="007717AD" w:rsidP="005E728B">
                        <w:pPr>
                          <w:jc w:val="both"/>
                        </w:pPr>
                        <w:r w:rsidRPr="00725765">
                          <w:t xml:space="preserve">The best way for volunteers to have an impact on the legislation which affects our hospitals, patients and communities is to attend Advocacy Day in Madison on April 17, 2019 and/or become a member of HEAT (Hospital Education &amp; Advocacy Team). </w:t>
                        </w:r>
                      </w:p>
                      <w:p w14:paraId="46916563" w14:textId="52EB606E" w:rsidR="007717AD" w:rsidRDefault="007717AD" w:rsidP="005E728B">
                        <w:pPr>
                          <w:jc w:val="both"/>
                        </w:pPr>
                        <w:r w:rsidRPr="00725765">
                          <w:t>At Advocacy Day we have an opportunity to talk to our local state senator (To</w:t>
                        </w:r>
                        <w:r>
                          <w:t>m</w:t>
                        </w:r>
                        <w:r w:rsidRPr="00725765">
                          <w:t xml:space="preserve"> Tiffany) and assembly representative (Rob Swearingen) about issues regarding healthcare at our hospital and in our community.</w:t>
                        </w:r>
                      </w:p>
                      <w:p w14:paraId="652E2514" w14:textId="19E5EF53" w:rsidR="007717AD" w:rsidRDefault="007717AD" w:rsidP="005E728B">
                        <w:pPr>
                          <w:jc w:val="both"/>
                        </w:pPr>
                        <w:r w:rsidRPr="00725765">
                          <w:t xml:space="preserve">We can express those same concerns to both them and our US senators and congressmen by becoming a member of HEAT. To become a member of HEAT you can sign up online at </w:t>
                        </w:r>
                        <w:r w:rsidRPr="00725765">
                          <w:rPr>
                            <w:u w:val="single"/>
                          </w:rPr>
                          <w:t>partnersofwha.org</w:t>
                        </w:r>
                        <w:r w:rsidRPr="00725765">
                          <w:t>. HEAT alerts will be sent to your inbox with an explanation of the issue. There is even a prepared response (if you wish) that can be sent to the legislators describing your position on the issues.</w:t>
                        </w:r>
                      </w:p>
                      <w:p w14:paraId="251B0DEF" w14:textId="42716417" w:rsidR="007717AD" w:rsidRDefault="007717AD" w:rsidP="005E728B">
                        <w:pPr>
                          <w:jc w:val="both"/>
                        </w:pPr>
                        <w:r w:rsidRPr="00725765">
                          <w:t xml:space="preserve">To find out current issues you can go to the </w:t>
                        </w:r>
                        <w:r w:rsidRPr="00725765">
                          <w:rPr>
                            <w:u w:val="single"/>
                          </w:rPr>
                          <w:t>partnersofwha.org</w:t>
                        </w:r>
                        <w:r w:rsidRPr="00725765">
                          <w:t xml:space="preserve"> or </w:t>
                        </w:r>
                        <w:r w:rsidRPr="00725765">
                          <w:rPr>
                            <w:u w:val="single"/>
                          </w:rPr>
                          <w:t>wha.org</w:t>
                        </w:r>
                        <w:r w:rsidRPr="00725765">
                          <w:t xml:space="preserve"> websites.</w:t>
                        </w:r>
                      </w:p>
                      <w:p w14:paraId="7DC9F00E" w14:textId="77777777" w:rsidR="00DD244E" w:rsidRDefault="00CF7E56" w:rsidP="005E728B">
                        <w:pPr>
                          <w:jc w:val="both"/>
                        </w:pPr>
                        <w:r w:rsidRPr="00725765">
                          <w:t xml:space="preserve">A newsletter called “The Valued Voice” can be sent to your inbox which explains issues and the position your legislators are taking. </w:t>
                        </w:r>
                      </w:p>
                      <w:p w14:paraId="13199B54" w14:textId="2AFE6DE0" w:rsidR="00CF7E56" w:rsidRDefault="00CF7E56" w:rsidP="005E728B">
                        <w:pPr>
                          <w:jc w:val="both"/>
                          <w:rPr>
                            <w:color w:val="44546A" w:themeColor="text2"/>
                          </w:rPr>
                        </w:pPr>
                        <w:r w:rsidRPr="00725765">
                          <w:t>Being informed helps to understand changes and make informed choices.</w:t>
                        </w:r>
                      </w:p>
                    </w:txbxContent>
                  </v:textbox>
                </v:rect>
                <v:rect id="Rectangle 213" o:spid="_x0000_s1034" style="position:absolute;left:719;top:1714;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" fillcolor="#0070c0" stroked="f" strokeweight="1pt">
                  <v:textbox inset="14.4pt,14.4pt,14.4pt,28.8pt">
                    <w:txbxContent>
                      <w:p w14:paraId="36515E7C" w14:textId="0418F047" w:rsidR="007717AD" w:rsidRPr="00321DDD" w:rsidRDefault="007717AD">
                        <w:pPr>
                          <w:spacing w:before="240"/>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rect>
                <v:rect id="Rectangle 214" o:spid="_x0000_s1035"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6AA29C4D" w14:textId="77777777" w:rsidR="007717AD" w:rsidRDefault="007717AD">
                        <w:pPr>
                          <w:spacing w:before="240"/>
                          <w:rPr>
                            <w:color w:val="FFFFFF" w:themeColor="background1"/>
                          </w:rPr>
                        </w:pPr>
                      </w:p>
                    </w:txbxContent>
                  </v:textbox>
                </v:rect>
                <w10:wrap type="square" anchorx="page" anchory="page"/>
              </v:group>
            </w:pict>
          </mc:Fallback>
        </mc:AlternateContent>
      </w:r>
      <w:r w:rsidR="00F33BF9">
        <w:rPr>
          <w:rStyle w:val="Strong"/>
          <w:rFonts w:ascii="Calluna Sans" w:hAnsi="Calluna Sans" w:cs="Helvetica"/>
          <w:sz w:val="39"/>
          <w:szCs w:val="39"/>
        </w:rPr>
        <w:t>WHA Advocacy Day 2019</w:t>
      </w:r>
      <w:r w:rsidR="00F33BF9">
        <w:rPr>
          <w:rFonts w:ascii="Calluna Sans" w:hAnsi="Calluna Sans" w:cs="Helvetica"/>
        </w:rPr>
        <w:br/>
      </w:r>
      <w:r w:rsidR="00F33BF9">
        <w:rPr>
          <w:rFonts w:ascii="Calluna Sans" w:hAnsi="Calluna Sans" w:cs="Helvetica"/>
          <w:sz w:val="30"/>
          <w:szCs w:val="30"/>
        </w:rPr>
        <w:t>Wednesday, April 17, 2019</w:t>
      </w:r>
      <w:r w:rsidR="00F33BF9">
        <w:rPr>
          <w:rFonts w:ascii="Calluna Sans" w:hAnsi="Calluna Sans" w:cs="Helvetica"/>
          <w:sz w:val="30"/>
          <w:szCs w:val="30"/>
        </w:rPr>
        <w:br/>
        <w:t xml:space="preserve">Monona Terrace Convention Center, Madison      </w:t>
      </w:r>
      <w:r w:rsidR="00F33BF9">
        <w:rPr>
          <w:rFonts w:ascii="Calluna Sans" w:hAnsi="Calluna Sans" w:cs="Helvetica"/>
        </w:rPr>
        <w:t> </w:t>
      </w:r>
      <w:r w:rsidR="00F33BF9">
        <w:rPr>
          <w:rFonts w:ascii="Calluna Sans" w:hAnsi="Calluna Sans" w:cs="Helvetica"/>
        </w:rPr>
        <w:br/>
      </w:r>
      <w:r w:rsidR="00F33BF9">
        <w:rPr>
          <w:rFonts w:ascii="Calluna Sans" w:hAnsi="Calluna Sans" w:cs="Helvetica"/>
        </w:rPr>
        <w:br/>
      </w:r>
      <w:r w:rsidR="00F33BF9" w:rsidRPr="00AD6A05">
        <w:rPr>
          <w:rStyle w:val="Strong"/>
          <w:rFonts w:ascii="Calluna Sans" w:hAnsi="Calluna Sans" w:cs="Helvetica"/>
          <w:b w:val="0"/>
          <w:i/>
          <w:sz w:val="28"/>
          <w:szCs w:val="28"/>
        </w:rPr>
        <w:t>There is no registration fee to attend Advocacy Day, but pre-registration is required.</w:t>
      </w:r>
      <w:r w:rsidR="001026AD" w:rsidRPr="00AD6A05">
        <w:rPr>
          <w:rStyle w:val="Strong"/>
          <w:rFonts w:ascii="Calluna Sans" w:hAnsi="Calluna Sans" w:cs="Helvetica"/>
          <w:b w:val="0"/>
          <w:i/>
          <w:sz w:val="28"/>
          <w:szCs w:val="28"/>
        </w:rPr>
        <w:t xml:space="preserve"> Contact Pam Berdal if you have </w:t>
      </w:r>
      <w:r w:rsidR="009B54DD" w:rsidRPr="00AD6A05">
        <w:rPr>
          <w:rStyle w:val="Strong"/>
          <w:rFonts w:ascii="Calluna Sans" w:hAnsi="Calluna Sans" w:cs="Helvetica"/>
          <w:b w:val="0"/>
          <w:i/>
          <w:sz w:val="28"/>
          <w:szCs w:val="28"/>
        </w:rPr>
        <w:t xml:space="preserve">an </w:t>
      </w:r>
      <w:r w:rsidR="001026AD" w:rsidRPr="00AD6A05">
        <w:rPr>
          <w:rStyle w:val="Strong"/>
          <w:rFonts w:ascii="Calluna Sans" w:hAnsi="Calluna Sans" w:cs="Helvetica"/>
          <w:b w:val="0"/>
          <w:i/>
          <w:sz w:val="28"/>
          <w:szCs w:val="28"/>
        </w:rPr>
        <w:t>interest in attending.</w:t>
      </w:r>
      <w:r w:rsidR="001026AD" w:rsidRPr="009B54DD">
        <w:rPr>
          <w:rStyle w:val="Strong"/>
          <w:rFonts w:ascii="Calluna Sans" w:hAnsi="Calluna Sans" w:cs="Helvetica"/>
          <w:i/>
          <w:sz w:val="30"/>
          <w:szCs w:val="30"/>
        </w:rPr>
        <w:t xml:space="preserve"> </w:t>
      </w:r>
      <w:r w:rsidR="00F33BF9" w:rsidRPr="009B54DD">
        <w:rPr>
          <w:rFonts w:ascii="Calluna Sans" w:hAnsi="Calluna Sans" w:cs="Helvetica"/>
          <w:b/>
          <w:bCs/>
          <w:i/>
          <w:sz w:val="30"/>
          <w:szCs w:val="30"/>
        </w:rPr>
        <w:br/>
      </w:r>
      <w:r w:rsidR="00F33BF9" w:rsidRPr="00AD6A05">
        <w:rPr>
          <w:rFonts w:ascii="Calluna Sans" w:hAnsi="Calluna Sans" w:cs="Helvetica"/>
          <w:b/>
          <w:bCs/>
        </w:rPr>
        <w:br/>
      </w:r>
      <w:r w:rsidR="00F33BF9">
        <w:rPr>
          <w:rStyle w:val="Strong"/>
          <w:rFonts w:ascii="Calluna Sans" w:hAnsi="Calluna Sans" w:cs="Helvetica"/>
          <w:sz w:val="30"/>
          <w:szCs w:val="30"/>
        </w:rPr>
        <w:t>Program Description</w:t>
      </w:r>
      <w:r w:rsidR="00F33BF9">
        <w:rPr>
          <w:rFonts w:ascii="Calluna Sans" w:hAnsi="Calluna Sans" w:cs="Helvetica"/>
          <w:sz w:val="30"/>
          <w:szCs w:val="30"/>
        </w:rPr>
        <w:br/>
      </w:r>
      <w:r w:rsidR="00F33BF9" w:rsidRPr="007717AD">
        <w:rPr>
          <w:rFonts w:ascii="Calluna Sans" w:hAnsi="Calluna Sans" w:cs="Helvetica"/>
          <w:sz w:val="24"/>
          <w:szCs w:val="24"/>
        </w:rPr>
        <w:t xml:space="preserve">The Wisconsin Hospital Association’s Advocacy Day event draws over 1,100 hospital advocates from across the state each year to Madison. The event is designed to educate and motivate health care employees, trustees and </w:t>
      </w:r>
      <w:r w:rsidR="00F33BF9" w:rsidRPr="007717AD">
        <w:rPr>
          <w:rFonts w:ascii="Calluna Sans" w:hAnsi="Calluna Sans" w:cs="Helvetica"/>
          <w:b/>
          <w:sz w:val="24"/>
          <w:szCs w:val="24"/>
        </w:rPr>
        <w:t>volunteers</w:t>
      </w:r>
      <w:r w:rsidR="00F33BF9" w:rsidRPr="007717AD">
        <w:rPr>
          <w:rFonts w:ascii="Calluna Sans" w:hAnsi="Calluna Sans" w:cs="Helvetica"/>
          <w:sz w:val="24"/>
          <w:szCs w:val="24"/>
        </w:rPr>
        <w:t xml:space="preserve"> on important health care-related issues and to encourage grassroots advocacy opportunities. Featured speakers give timely insight to state and federal health care issues and participating in legislative visits allows attendees to speak up on behalf of their hospitals.</w:t>
      </w:r>
    </w:p>
    <w:p w14:paraId="27E43EAD" w14:textId="2EAE8D27" w:rsidR="00F33BF9" w:rsidRDefault="00F33BF9" w:rsidP="000127C5">
      <w:pPr>
        <w:spacing w:after="0" w:line="240" w:lineRule="auto"/>
        <w:rPr>
          <w:rFonts w:ascii="Calluna Sans" w:eastAsia="Times New Roman" w:hAnsi="Calluna Sans" w:cs="Times New Roman"/>
          <w:b/>
          <w:bCs/>
          <w:sz w:val="30"/>
          <w:szCs w:val="30"/>
        </w:rPr>
      </w:pPr>
      <w:r w:rsidRPr="00F33BF9">
        <w:rPr>
          <w:rFonts w:ascii="Calluna Sans" w:eastAsia="Times New Roman" w:hAnsi="Calluna Sans" w:cs="Times New Roman"/>
          <w:b/>
          <w:bCs/>
          <w:sz w:val="30"/>
          <w:szCs w:val="30"/>
        </w:rPr>
        <w:t>Keynote Speaker</w:t>
      </w:r>
    </w:p>
    <w:p w14:paraId="2ECB9C0D" w14:textId="6F707C35" w:rsidR="000127C5" w:rsidRPr="00F33BF9" w:rsidRDefault="00AD6A05" w:rsidP="000127C5">
      <w:pPr>
        <w:spacing w:after="0" w:line="240" w:lineRule="auto"/>
        <w:rPr>
          <w:rFonts w:ascii="Calluna Sans" w:eastAsia="Times New Roman" w:hAnsi="Calluna Sans" w:cs="Times New Roman"/>
          <w:sz w:val="30"/>
          <w:szCs w:val="30"/>
        </w:rPr>
      </w:pPr>
      <w:r>
        <w:rPr>
          <w:noProof/>
        </w:rPr>
        <mc:AlternateContent>
          <mc:Choice Requires="wpg">
            <w:drawing>
              <wp:anchor distT="0" distB="0" distL="228600" distR="228600" simplePos="0" relativeHeight="251672576" behindDoc="1" locked="0" layoutInCell="1" allowOverlap="1" wp14:anchorId="45B96B0D" wp14:editId="7890A71A">
                <wp:simplePos x="0" y="0"/>
                <wp:positionH relativeFrom="margin">
                  <wp:posOffset>-85725</wp:posOffset>
                </wp:positionH>
                <wp:positionV relativeFrom="margin">
                  <wp:posOffset>6370320</wp:posOffset>
                </wp:positionV>
                <wp:extent cx="4076700" cy="275272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4076700" cy="2752725"/>
                          <a:chOff x="0" y="0"/>
                          <a:chExt cx="1838325" cy="7029157"/>
                        </a:xfrm>
                        <a:solidFill>
                          <a:srgbClr val="0070C0"/>
                        </a:solidFill>
                      </wpg:grpSpPr>
                      <wps:wsp>
                        <wps:cNvPr id="202" name="Rectangle 202"/>
                        <wps:cNvSpPr/>
                        <wps:spPr>
                          <a:xfrm>
                            <a:off x="0" y="0"/>
                            <a:ext cx="18288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9525" y="758703"/>
                            <a:ext cx="1828800" cy="627045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E4A4C" w14:textId="028BC183" w:rsidR="000127C5" w:rsidRPr="000127C5" w:rsidRDefault="000127C5" w:rsidP="000127C5">
                              <w:pPr>
                                <w:jc w:val="both"/>
                                <w:rPr>
                                  <w:sz w:val="28"/>
                                  <w:szCs w:val="28"/>
                                </w:rPr>
                              </w:pPr>
                              <w:r w:rsidRPr="000127C5">
                                <w:rPr>
                                  <w:sz w:val="28"/>
                                  <w:szCs w:val="28"/>
                                </w:rPr>
                                <w:t xml:space="preserve">Did you know that the Agency for Healthcare Quality </w:t>
                              </w:r>
                              <w:r w:rsidRPr="00AD6A05">
                                <w:rPr>
                                  <w:sz w:val="28"/>
                                  <w:szCs w:val="28"/>
                                </w:rPr>
                                <w:t>(AHRQ)</w:t>
                              </w:r>
                              <w:r w:rsidRPr="000127C5">
                                <w:rPr>
                                  <w:sz w:val="28"/>
                                  <w:szCs w:val="28"/>
                                </w:rPr>
                                <w:t xml:space="preserve"> rated Wisconsin 4</w:t>
                              </w:r>
                              <w:r w:rsidRPr="000127C5">
                                <w:rPr>
                                  <w:sz w:val="28"/>
                                  <w:szCs w:val="28"/>
                                  <w:vertAlign w:val="superscript"/>
                                </w:rPr>
                                <w:t>th</w:t>
                              </w:r>
                              <w:r w:rsidRPr="000127C5">
                                <w:rPr>
                                  <w:sz w:val="28"/>
                                  <w:szCs w:val="28"/>
                                </w:rPr>
                                <w:t xml:space="preserve"> in the nation and 1</w:t>
                              </w:r>
                              <w:r w:rsidRPr="000127C5">
                                <w:rPr>
                                  <w:sz w:val="28"/>
                                  <w:szCs w:val="28"/>
                                  <w:vertAlign w:val="superscript"/>
                                </w:rPr>
                                <w:t>st</w:t>
                              </w:r>
                              <w:r w:rsidRPr="000127C5">
                                <w:rPr>
                                  <w:sz w:val="28"/>
                                  <w:szCs w:val="28"/>
                                </w:rPr>
                                <w:t xml:space="preserve"> in the Midwest for quality? However, operating margins are decreasing. Workforce, health insurance coverage and government healthcare programs pose the three greatest challenges to sustaining Wisconsin’s superior quality care. Be informed and advocate</w:t>
                              </w:r>
                              <w:r w:rsidRPr="00AD6A05">
                                <w:rPr>
                                  <w:sz w:val="28"/>
                                  <w:szCs w:val="28"/>
                                </w:rPr>
                                <w:t xml:space="preserve"> </w:t>
                              </w:r>
                              <w:r w:rsidRPr="000127C5">
                                <w:rPr>
                                  <w:sz w:val="28"/>
                                  <w:szCs w:val="28"/>
                                </w:rPr>
                                <w:t>fo</w:t>
                              </w:r>
                              <w:r w:rsidRPr="00AD6A05">
                                <w:rPr>
                                  <w:sz w:val="28"/>
                                  <w:szCs w:val="28"/>
                                </w:rPr>
                                <w:t>r your hospital and community.</w:t>
                              </w:r>
                            </w:p>
                            <w:p w14:paraId="74FEC8B3" w14:textId="560F0B38" w:rsidR="000127C5" w:rsidRPr="00AD6A05" w:rsidRDefault="000127C5" w:rsidP="000127C5">
                              <w:pPr>
                                <w:jc w:val="center"/>
                                <w:rPr>
                                  <w:color w:val="FFFFFF" w:themeColor="background1"/>
                                  <w:sz w:val="28"/>
                                  <w:szCs w:val="28"/>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4064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28"/>
                                  <w:szCs w:val="28"/>
                                </w:rPr>
                                <w:id w:val="522601471"/>
                                <w:temporary/>
                                <w:showingPlcHdr/>
                                <w15:appearance w15:val="hidden"/>
                                <w:text/>
                              </w:sdtPr>
                              <w:sdtEndPr/>
                              <w:sdtContent>
                                <w:p w14:paraId="6D666546" w14:textId="77777777" w:rsidR="000127C5" w:rsidRDefault="000127C5">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96B0D" id="Group 201" o:spid="_x0000_s1036" style="position:absolute;margin-left:-6.75pt;margin-top:501.6pt;width:321pt;height:216.75pt;z-index:-251643904;mso-wrap-distance-left:18pt;mso-wrap-distance-right:18pt;mso-position-horizontal-relative:margin;mso-position-vertical-relative:margin;mso-width-relative:margin;mso-height-relative:margin" coordsize="18383,7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">
                <v:rect id="Rectangle 202" o:spid="_x0000_s103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rect id="Rectangle 203" o:spid="_x0000_s1038" style="position:absolute;left:95;top:7587;width:18288;height:6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" filled="f" stroked="f" strokeweight="1pt">
                  <v:textbox inset=",14.4pt,8.64pt,18pt">
                    <w:txbxContent>
                      <w:p w14:paraId="1A2E4A4C" w14:textId="028BC183" w:rsidR="000127C5" w:rsidRPr="000127C5" w:rsidRDefault="000127C5" w:rsidP="000127C5">
                        <w:pPr>
                          <w:jc w:val="both"/>
                          <w:rPr>
                            <w:sz w:val="28"/>
                            <w:szCs w:val="28"/>
                          </w:rPr>
                        </w:pPr>
                        <w:r w:rsidRPr="000127C5">
                          <w:rPr>
                            <w:sz w:val="28"/>
                            <w:szCs w:val="28"/>
                          </w:rPr>
                          <w:t xml:space="preserve">Did you know that the Agency for Healthcare Quality </w:t>
                        </w:r>
                        <w:r w:rsidRPr="00AD6A05">
                          <w:rPr>
                            <w:sz w:val="28"/>
                            <w:szCs w:val="28"/>
                          </w:rPr>
                          <w:t>(AHRQ)</w:t>
                        </w:r>
                        <w:r w:rsidRPr="000127C5">
                          <w:rPr>
                            <w:sz w:val="28"/>
                            <w:szCs w:val="28"/>
                          </w:rPr>
                          <w:t xml:space="preserve"> rated Wisconsin 4</w:t>
                        </w:r>
                        <w:r w:rsidRPr="000127C5">
                          <w:rPr>
                            <w:sz w:val="28"/>
                            <w:szCs w:val="28"/>
                            <w:vertAlign w:val="superscript"/>
                          </w:rPr>
                          <w:t>th</w:t>
                        </w:r>
                        <w:r w:rsidRPr="000127C5">
                          <w:rPr>
                            <w:sz w:val="28"/>
                            <w:szCs w:val="28"/>
                          </w:rPr>
                          <w:t xml:space="preserve"> in the nation and 1</w:t>
                        </w:r>
                        <w:r w:rsidRPr="000127C5">
                          <w:rPr>
                            <w:sz w:val="28"/>
                            <w:szCs w:val="28"/>
                            <w:vertAlign w:val="superscript"/>
                          </w:rPr>
                          <w:t>st</w:t>
                        </w:r>
                        <w:r w:rsidRPr="000127C5">
                          <w:rPr>
                            <w:sz w:val="28"/>
                            <w:szCs w:val="28"/>
                          </w:rPr>
                          <w:t xml:space="preserve"> in the Midwest for quality? However, operating margins are decreasing. Workforce, health insurance coverage and government healthcare programs pose the three greatest challenges to sustaining Wisconsin’s superior quality care. Be informed and advocate</w:t>
                        </w:r>
                        <w:r w:rsidRPr="00AD6A05">
                          <w:rPr>
                            <w:sz w:val="28"/>
                            <w:szCs w:val="28"/>
                          </w:rPr>
                          <w:t xml:space="preserve"> </w:t>
                        </w:r>
                        <w:r w:rsidRPr="000127C5">
                          <w:rPr>
                            <w:sz w:val="28"/>
                            <w:szCs w:val="28"/>
                          </w:rPr>
                          <w:t>fo</w:t>
                        </w:r>
                        <w:r w:rsidRPr="00AD6A05">
                          <w:rPr>
                            <w:sz w:val="28"/>
                            <w:szCs w:val="28"/>
                          </w:rPr>
                          <w:t>r your hospital and community.</w:t>
                        </w:r>
                      </w:p>
                      <w:p w14:paraId="74FEC8B3" w14:textId="560F0B38" w:rsidR="000127C5" w:rsidRPr="00AD6A05" w:rsidRDefault="000127C5" w:rsidP="000127C5">
                        <w:pPr>
                          <w:jc w:val="center"/>
                          <w:rPr>
                            <w:color w:val="FFFFFF" w:themeColor="background1"/>
                            <w:sz w:val="28"/>
                            <w:szCs w:val="28"/>
                          </w:rPr>
                        </w:pPr>
                      </w:p>
                    </w:txbxContent>
                  </v:textbox>
                </v:rect>
                <v:shape id="Text Box 204" o:spid="_x0000_s1039" type="#_x0000_t202" style="position:absolute;top:2318;width:1828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" filled="f" stroked="f" strokeweight=".5pt">
                  <v:textbox inset=",7.2pt,,7.2pt">
                    <w:txbxContent>
                      <w:sdt>
                        <w:sdtPr>
                          <w:rPr>
                            <w:rFonts w:asciiTheme="majorHAnsi" w:eastAsiaTheme="majorEastAsia" w:hAnsiTheme="majorHAnsi" w:cstheme="majorBidi"/>
                            <w:caps/>
                            <w:color w:val="4472C4" w:themeColor="accent1"/>
                            <w:sz w:val="28"/>
                            <w:szCs w:val="28"/>
                          </w:rPr>
                          <w:id w:val="522601471"/>
                          <w:temporary/>
                          <w:showingPlcHdr/>
                          <w15:appearance w15:val="hidden"/>
                          <w:text/>
                        </w:sdtPr>
                        <w:sdtEndPr/>
                        <w:sdtContent>
                          <w:p w14:paraId="6D666546" w14:textId="77777777" w:rsidR="000127C5" w:rsidRDefault="000127C5">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v:textbox>
                </v:shape>
                <w10:wrap type="square" anchorx="margin" anchory="margin"/>
              </v:group>
            </w:pict>
          </mc:Fallback>
        </mc:AlternateContent>
      </w:r>
      <w:r w:rsidR="000127C5">
        <w:rPr>
          <w:rFonts w:ascii="Calluna Sans" w:eastAsia="Times New Roman" w:hAnsi="Calluna Sans" w:cs="Times New Roman"/>
          <w:b/>
          <w:bCs/>
          <w:sz w:val="24"/>
          <w:szCs w:val="24"/>
        </w:rPr>
        <w:t>Governor T</w:t>
      </w:r>
      <w:r w:rsidR="000127C5" w:rsidRPr="00F33BF9">
        <w:rPr>
          <w:rFonts w:ascii="Calluna Sans" w:eastAsia="Times New Roman" w:hAnsi="Calluna Sans" w:cs="Times New Roman"/>
          <w:b/>
          <w:bCs/>
          <w:sz w:val="24"/>
          <w:szCs w:val="24"/>
        </w:rPr>
        <w:t>ommy G. Thompson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5"/>
        <w:gridCol w:w="128"/>
      </w:tblGrid>
      <w:tr w:rsidR="009B54DD" w:rsidRPr="00F33BF9" w14:paraId="451F94C2" w14:textId="77777777" w:rsidTr="00F33BF9">
        <w:trPr>
          <w:tblCellSpacing w:w="15" w:type="dxa"/>
        </w:trPr>
        <w:tc>
          <w:tcPr>
            <w:tcW w:w="0" w:type="auto"/>
            <w:vAlign w:val="center"/>
            <w:hideMark/>
          </w:tcPr>
          <w:p w14:paraId="7A453874" w14:textId="77777777" w:rsidR="00F33BF9" w:rsidRPr="00F33BF9" w:rsidRDefault="00F33BF9" w:rsidP="00F33BF9">
            <w:pPr>
              <w:spacing w:after="0" w:line="240" w:lineRule="auto"/>
              <w:rPr>
                <w:rFonts w:ascii="Calluna Sans" w:eastAsia="Times New Roman" w:hAnsi="Calluna Sans" w:cs="Times New Roman"/>
                <w:sz w:val="24"/>
                <w:szCs w:val="24"/>
              </w:rPr>
            </w:pPr>
            <w:r w:rsidRPr="00F33BF9">
              <w:rPr>
                <w:rFonts w:ascii="Calluna Sans" w:eastAsia="Times New Roman" w:hAnsi="Calluna Sans" w:cs="Times New Roman"/>
                <w:noProof/>
                <w:sz w:val="24"/>
                <w:szCs w:val="24"/>
              </w:rPr>
              <w:drawing>
                <wp:inline distT="0" distB="0" distL="0" distR="0" wp14:anchorId="679AA333" wp14:editId="1A690A67">
                  <wp:extent cx="1123950" cy="1416935"/>
                  <wp:effectExtent l="304800" t="209550" r="304800" b="221615"/>
                  <wp:docPr id="1" name="Picture 1" descr="http://www.whareg4.org/AdvocacyDay2019/Thompson%20photo-for%20Re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areg4.org/AdvocacyDay2019/Thompson%20photo-for%20Reg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000" cy="142834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c>
          <w:tcPr>
            <w:tcW w:w="0" w:type="auto"/>
            <w:vAlign w:val="center"/>
            <w:hideMark/>
          </w:tcPr>
          <w:p w14:paraId="4C93B087" w14:textId="77777777" w:rsidR="00F33BF9" w:rsidRPr="00F33BF9" w:rsidRDefault="00F33BF9" w:rsidP="00F33BF9">
            <w:pPr>
              <w:spacing w:before="100" w:beforeAutospacing="1" w:after="100" w:afterAutospacing="1" w:line="240" w:lineRule="auto"/>
              <w:rPr>
                <w:rFonts w:ascii="Calluna Sans" w:eastAsia="Times New Roman" w:hAnsi="Calluna Sans" w:cs="Times New Roman"/>
                <w:sz w:val="24"/>
                <w:szCs w:val="24"/>
              </w:rPr>
            </w:pPr>
            <w:r w:rsidRPr="00F33BF9">
              <w:rPr>
                <w:rFonts w:ascii="Calluna Sans" w:eastAsia="Times New Roman" w:hAnsi="Calluna Sans" w:cs="Times New Roman"/>
                <w:b/>
                <w:bCs/>
                <w:sz w:val="24"/>
                <w:szCs w:val="24"/>
              </w:rPr>
              <w:t> </w:t>
            </w:r>
          </w:p>
          <w:p w14:paraId="58E80495" w14:textId="77777777" w:rsidR="00F33BF9" w:rsidRPr="00F33BF9" w:rsidRDefault="00F33BF9" w:rsidP="00F33BF9">
            <w:pPr>
              <w:spacing w:before="100" w:beforeAutospacing="1" w:after="100" w:afterAutospacing="1" w:line="240" w:lineRule="auto"/>
              <w:rPr>
                <w:rFonts w:ascii="Calluna Sans" w:eastAsia="Times New Roman" w:hAnsi="Calluna Sans" w:cs="Times New Roman"/>
                <w:sz w:val="24"/>
                <w:szCs w:val="24"/>
              </w:rPr>
            </w:pPr>
            <w:r w:rsidRPr="00F33BF9">
              <w:rPr>
                <w:rFonts w:ascii="Calluna Sans" w:eastAsia="Times New Roman" w:hAnsi="Calluna Sans" w:cs="Times New Roman"/>
                <w:b/>
                <w:bCs/>
                <w:sz w:val="24"/>
                <w:szCs w:val="24"/>
              </w:rPr>
              <w:t> </w:t>
            </w:r>
          </w:p>
          <w:p w14:paraId="5804A44A" w14:textId="46B9BE98" w:rsidR="00F33BF9" w:rsidRPr="00F33BF9" w:rsidRDefault="00F33BF9" w:rsidP="00F33BF9">
            <w:pPr>
              <w:spacing w:before="100" w:beforeAutospacing="1" w:after="100" w:afterAutospacing="1" w:line="240" w:lineRule="auto"/>
              <w:rPr>
                <w:rFonts w:ascii="Calluna Sans" w:eastAsia="Times New Roman" w:hAnsi="Calluna Sans" w:cs="Times New Roman"/>
                <w:sz w:val="24"/>
                <w:szCs w:val="24"/>
              </w:rPr>
            </w:pPr>
          </w:p>
        </w:tc>
      </w:tr>
    </w:tbl>
    <w:p w14:paraId="5C4737CE" w14:textId="25CCBC4D" w:rsidR="004B6658" w:rsidRPr="00FB484D" w:rsidRDefault="004B6658" w:rsidP="004B6658">
      <w:pPr>
        <w:rPr>
          <w:b/>
          <w:color w:val="CC0000"/>
          <w:sz w:val="56"/>
          <w:szCs w:val="56"/>
        </w:rPr>
      </w:pPr>
      <w:r w:rsidRPr="00FB484D">
        <w:rPr>
          <w:b/>
          <w:noProof/>
          <w:color w:val="CC0000"/>
          <w:sz w:val="56"/>
          <w:szCs w:val="56"/>
        </w:rPr>
        <mc:AlternateContent>
          <mc:Choice Requires="wps">
            <w:drawing>
              <wp:anchor distT="45720" distB="45720" distL="114300" distR="114300" simplePos="0" relativeHeight="251674624" behindDoc="0" locked="0" layoutInCell="1" allowOverlap="1" wp14:anchorId="2FD07C24" wp14:editId="42B6D0AE">
                <wp:simplePos x="0" y="0"/>
                <wp:positionH relativeFrom="column">
                  <wp:posOffset>3276600</wp:posOffset>
                </wp:positionH>
                <wp:positionV relativeFrom="paragraph">
                  <wp:posOffset>7620</wp:posOffset>
                </wp:positionV>
                <wp:extent cx="2971800" cy="33051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05175"/>
                        </a:xfrm>
                        <a:prstGeom prst="rect">
                          <a:avLst/>
                        </a:prstGeom>
                        <a:solidFill>
                          <a:srgbClr val="FFFFFF"/>
                        </a:solidFill>
                        <a:ln w="9525">
                          <a:solidFill>
                            <a:srgbClr val="000000"/>
                          </a:solidFill>
                          <a:miter lim="800000"/>
                          <a:headEnd/>
                          <a:tailEnd/>
                        </a:ln>
                      </wps:spPr>
                      <wps:txbx>
                        <w:txbxContent>
                          <w:p w14:paraId="3E0947F2" w14:textId="08B4F842" w:rsidR="004B6658" w:rsidRPr="00AD6A05" w:rsidRDefault="008C5422" w:rsidP="004B6658">
                            <w:pPr>
                              <w:spacing w:after="0" w:line="240" w:lineRule="auto"/>
                              <w:rPr>
                                <w:sz w:val="24"/>
                                <w:szCs w:val="24"/>
                              </w:rPr>
                            </w:pPr>
                            <w:r>
                              <w:rPr>
                                <w:b/>
                                <w:sz w:val="24"/>
                                <w:szCs w:val="24"/>
                              </w:rPr>
                              <w:t xml:space="preserve">Thursday, </w:t>
                            </w:r>
                            <w:r w:rsidR="004B6658" w:rsidRPr="00AD6A05">
                              <w:rPr>
                                <w:b/>
                                <w:sz w:val="24"/>
                                <w:szCs w:val="24"/>
                              </w:rPr>
                              <w:t>April 4</w:t>
                            </w:r>
                          </w:p>
                          <w:p w14:paraId="352D18AD" w14:textId="223DE313" w:rsidR="004B6658" w:rsidRDefault="004B6658" w:rsidP="004B6658">
                            <w:pPr>
                              <w:spacing w:after="0" w:line="240" w:lineRule="auto"/>
                            </w:pPr>
                            <w:r>
                              <w:t>WHA Partners NC District Meeting</w:t>
                            </w:r>
                            <w:r w:rsidR="00FB484D">
                              <w:t xml:space="preserve"> </w:t>
                            </w:r>
                            <w:r>
                              <w:t>- Wisconsin Rapids</w:t>
                            </w:r>
                          </w:p>
                          <w:p w14:paraId="68092152" w14:textId="77777777" w:rsidR="004B6658" w:rsidRDefault="004B6658" w:rsidP="004B6658">
                            <w:pPr>
                              <w:spacing w:after="0" w:line="240" w:lineRule="auto"/>
                            </w:pPr>
                          </w:p>
                          <w:p w14:paraId="7F270215" w14:textId="306A3C40" w:rsidR="004B6658" w:rsidRPr="00AD6A05" w:rsidRDefault="008C5422" w:rsidP="004B6658">
                            <w:pPr>
                              <w:spacing w:after="0" w:line="240" w:lineRule="auto"/>
                              <w:rPr>
                                <w:sz w:val="24"/>
                                <w:szCs w:val="24"/>
                              </w:rPr>
                            </w:pPr>
                            <w:r>
                              <w:rPr>
                                <w:b/>
                                <w:sz w:val="24"/>
                                <w:szCs w:val="24"/>
                              </w:rPr>
                              <w:t xml:space="preserve">Wednesday, </w:t>
                            </w:r>
                            <w:r w:rsidR="004B6658" w:rsidRPr="00AD6A05">
                              <w:rPr>
                                <w:b/>
                                <w:sz w:val="24"/>
                                <w:szCs w:val="24"/>
                              </w:rPr>
                              <w:t>April 17</w:t>
                            </w:r>
                          </w:p>
                          <w:p w14:paraId="1E186464" w14:textId="1687E814" w:rsidR="004B6658" w:rsidRDefault="004B6658" w:rsidP="004B6658">
                            <w:pPr>
                              <w:spacing w:after="0" w:line="240" w:lineRule="auto"/>
                            </w:pPr>
                            <w:r>
                              <w:t>Advocacy Day – Madison</w:t>
                            </w:r>
                          </w:p>
                          <w:p w14:paraId="76DEF1E6" w14:textId="77777777" w:rsidR="004B6658" w:rsidRDefault="004B6658" w:rsidP="004B6658">
                            <w:pPr>
                              <w:spacing w:after="0" w:line="240" w:lineRule="auto"/>
                            </w:pPr>
                          </w:p>
                          <w:p w14:paraId="64795293" w14:textId="35453D7D" w:rsidR="004B6658" w:rsidRPr="00AD6A05" w:rsidRDefault="008C5422" w:rsidP="004B6658">
                            <w:pPr>
                              <w:spacing w:after="0" w:line="240" w:lineRule="auto"/>
                              <w:rPr>
                                <w:sz w:val="24"/>
                                <w:szCs w:val="24"/>
                              </w:rPr>
                            </w:pPr>
                            <w:r>
                              <w:rPr>
                                <w:b/>
                                <w:sz w:val="24"/>
                                <w:szCs w:val="24"/>
                              </w:rPr>
                              <w:t xml:space="preserve">Thursday, </w:t>
                            </w:r>
                            <w:r w:rsidR="004B6658" w:rsidRPr="00AD6A05">
                              <w:rPr>
                                <w:b/>
                                <w:sz w:val="24"/>
                                <w:szCs w:val="24"/>
                              </w:rPr>
                              <w:t xml:space="preserve">June </w:t>
                            </w:r>
                            <w:r>
                              <w:rPr>
                                <w:b/>
                                <w:sz w:val="24"/>
                                <w:szCs w:val="24"/>
                              </w:rPr>
                              <w:t>13</w:t>
                            </w:r>
                          </w:p>
                          <w:p w14:paraId="28D00501" w14:textId="1D61AC25" w:rsidR="004B6658" w:rsidRDefault="004B6658" w:rsidP="004B6658">
                            <w:pPr>
                              <w:spacing w:after="0" w:line="240" w:lineRule="auto"/>
                            </w:pPr>
                            <w:r>
                              <w:t>Recognition Luncheon – Eagle River Inn</w:t>
                            </w:r>
                          </w:p>
                          <w:p w14:paraId="4715B9A5" w14:textId="77777777" w:rsidR="004B6658" w:rsidRDefault="004B6658" w:rsidP="004B6658">
                            <w:pPr>
                              <w:spacing w:after="0" w:line="240" w:lineRule="auto"/>
                            </w:pPr>
                          </w:p>
                          <w:p w14:paraId="78877691" w14:textId="3B27BCDD" w:rsidR="004B6658" w:rsidRPr="00AD6A05" w:rsidRDefault="008C5422" w:rsidP="004B6658">
                            <w:pPr>
                              <w:spacing w:after="0" w:line="240" w:lineRule="auto"/>
                              <w:rPr>
                                <w:sz w:val="24"/>
                                <w:szCs w:val="24"/>
                              </w:rPr>
                            </w:pPr>
                            <w:r>
                              <w:rPr>
                                <w:b/>
                                <w:sz w:val="24"/>
                                <w:szCs w:val="24"/>
                              </w:rPr>
                              <w:t xml:space="preserve">Tuesday, </w:t>
                            </w:r>
                            <w:r w:rsidR="004B6658" w:rsidRPr="00AD6A05">
                              <w:rPr>
                                <w:b/>
                                <w:sz w:val="24"/>
                                <w:szCs w:val="24"/>
                              </w:rPr>
                              <w:t>September 17</w:t>
                            </w:r>
                          </w:p>
                          <w:p w14:paraId="4F5CC570" w14:textId="7FDC8BFD" w:rsidR="004B6658" w:rsidRDefault="004B6658" w:rsidP="004B6658">
                            <w:pPr>
                              <w:spacing w:after="0" w:line="240" w:lineRule="auto"/>
                            </w:pPr>
                            <w:r>
                              <w:t>North Central Fall District Meeting – Minocqua</w:t>
                            </w:r>
                          </w:p>
                          <w:p w14:paraId="4AF357BB" w14:textId="77777777" w:rsidR="004B6658" w:rsidRDefault="004B6658" w:rsidP="004B6658">
                            <w:pPr>
                              <w:spacing w:after="0" w:line="240" w:lineRule="auto"/>
                            </w:pPr>
                          </w:p>
                          <w:p w14:paraId="2D880573" w14:textId="0D8AA7A8" w:rsidR="004B6658" w:rsidRPr="00AD6A05" w:rsidRDefault="008C5422" w:rsidP="004B6658">
                            <w:pPr>
                              <w:spacing w:after="0" w:line="240" w:lineRule="auto"/>
                              <w:rPr>
                                <w:sz w:val="24"/>
                                <w:szCs w:val="24"/>
                              </w:rPr>
                            </w:pPr>
                            <w:r>
                              <w:rPr>
                                <w:b/>
                                <w:sz w:val="24"/>
                                <w:szCs w:val="24"/>
                              </w:rPr>
                              <w:t xml:space="preserve">Thursday, </w:t>
                            </w:r>
                            <w:r w:rsidR="004B6658" w:rsidRPr="00AD6A05">
                              <w:rPr>
                                <w:b/>
                                <w:sz w:val="24"/>
                                <w:szCs w:val="24"/>
                              </w:rPr>
                              <w:t>September 19</w:t>
                            </w:r>
                          </w:p>
                          <w:p w14:paraId="350F3DDE" w14:textId="5645C8B8" w:rsidR="004B6658" w:rsidRDefault="004B6658" w:rsidP="004B6658">
                            <w:pPr>
                              <w:spacing w:after="0" w:line="240" w:lineRule="auto"/>
                            </w:pPr>
                            <w:r>
                              <w:t>Day of Renewal – Moon Beach – St. Germain</w:t>
                            </w:r>
                          </w:p>
                          <w:p w14:paraId="4E3220AC" w14:textId="77777777" w:rsidR="004B6658" w:rsidRDefault="004B6658" w:rsidP="004B6658">
                            <w:pPr>
                              <w:spacing w:after="0" w:line="240" w:lineRule="auto"/>
                            </w:pPr>
                          </w:p>
                          <w:p w14:paraId="7C47BC61" w14:textId="39A252A4" w:rsidR="004B6658" w:rsidRPr="00AD6A05" w:rsidRDefault="008C5422" w:rsidP="004B6658">
                            <w:pPr>
                              <w:spacing w:after="0" w:line="240" w:lineRule="auto"/>
                              <w:rPr>
                                <w:b/>
                                <w:sz w:val="24"/>
                                <w:szCs w:val="24"/>
                              </w:rPr>
                            </w:pPr>
                            <w:r>
                              <w:rPr>
                                <w:b/>
                                <w:sz w:val="24"/>
                                <w:szCs w:val="24"/>
                              </w:rPr>
                              <w:t xml:space="preserve">Tuesday – Thursday, </w:t>
                            </w:r>
                            <w:r w:rsidR="004B6658" w:rsidRPr="00AD6A05">
                              <w:rPr>
                                <w:b/>
                                <w:sz w:val="24"/>
                                <w:szCs w:val="24"/>
                              </w:rPr>
                              <w:t>October 1 – 3</w:t>
                            </w:r>
                          </w:p>
                          <w:p w14:paraId="24C541DF" w14:textId="4FB51D2A" w:rsidR="004B6658" w:rsidRDefault="004B6658" w:rsidP="004B6658">
                            <w:pPr>
                              <w:spacing w:after="0" w:line="240" w:lineRule="auto"/>
                            </w:pPr>
                            <w:r>
                              <w:t>Partners of WH</w:t>
                            </w:r>
                            <w:r w:rsidR="00AD6A05">
                              <w:t xml:space="preserve">A State Convention – Appleton </w:t>
                            </w:r>
                          </w:p>
                          <w:p w14:paraId="767290D1" w14:textId="7E8CC9D5" w:rsidR="004B6658" w:rsidRDefault="004B66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07C24" id="_x0000_s1040" type="#_x0000_t202" style="position:absolute;margin-left:258pt;margin-top:.6pt;width:234pt;height:260.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">
                <v:textbox>
                  <w:txbxContent>
                    <w:p w14:paraId="3E0947F2" w14:textId="08B4F842" w:rsidR="004B6658" w:rsidRPr="00AD6A05" w:rsidRDefault="008C5422" w:rsidP="004B6658">
                      <w:pPr>
                        <w:spacing w:after="0" w:line="240" w:lineRule="auto"/>
                        <w:rPr>
                          <w:sz w:val="24"/>
                          <w:szCs w:val="24"/>
                        </w:rPr>
                      </w:pPr>
                      <w:r>
                        <w:rPr>
                          <w:b/>
                          <w:sz w:val="24"/>
                          <w:szCs w:val="24"/>
                        </w:rPr>
                        <w:t xml:space="preserve">Thursday, </w:t>
                      </w:r>
                      <w:r w:rsidR="004B6658" w:rsidRPr="00AD6A05">
                        <w:rPr>
                          <w:b/>
                          <w:sz w:val="24"/>
                          <w:szCs w:val="24"/>
                        </w:rPr>
                        <w:t>April 4</w:t>
                      </w:r>
                    </w:p>
                    <w:p w14:paraId="352D18AD" w14:textId="223DE313" w:rsidR="004B6658" w:rsidRDefault="004B6658" w:rsidP="004B6658">
                      <w:pPr>
                        <w:spacing w:after="0" w:line="240" w:lineRule="auto"/>
                      </w:pPr>
                      <w:r>
                        <w:t>WHA Partners NC District Meeting</w:t>
                      </w:r>
                      <w:r w:rsidR="00FB484D">
                        <w:t xml:space="preserve"> </w:t>
                      </w:r>
                      <w:r>
                        <w:t>- Wisconsin Rapids</w:t>
                      </w:r>
                    </w:p>
                    <w:p w14:paraId="68092152" w14:textId="77777777" w:rsidR="004B6658" w:rsidRDefault="004B6658" w:rsidP="004B6658">
                      <w:pPr>
                        <w:spacing w:after="0" w:line="240" w:lineRule="auto"/>
                      </w:pPr>
                    </w:p>
                    <w:p w14:paraId="7F270215" w14:textId="306A3C40" w:rsidR="004B6658" w:rsidRPr="00AD6A05" w:rsidRDefault="008C5422" w:rsidP="004B6658">
                      <w:pPr>
                        <w:spacing w:after="0" w:line="240" w:lineRule="auto"/>
                        <w:rPr>
                          <w:sz w:val="24"/>
                          <w:szCs w:val="24"/>
                        </w:rPr>
                      </w:pPr>
                      <w:r>
                        <w:rPr>
                          <w:b/>
                          <w:sz w:val="24"/>
                          <w:szCs w:val="24"/>
                        </w:rPr>
                        <w:t xml:space="preserve">Wednesday, </w:t>
                      </w:r>
                      <w:r w:rsidR="004B6658" w:rsidRPr="00AD6A05">
                        <w:rPr>
                          <w:b/>
                          <w:sz w:val="24"/>
                          <w:szCs w:val="24"/>
                        </w:rPr>
                        <w:t>April 17</w:t>
                      </w:r>
                    </w:p>
                    <w:p w14:paraId="1E186464" w14:textId="1687E814" w:rsidR="004B6658" w:rsidRDefault="004B6658" w:rsidP="004B6658">
                      <w:pPr>
                        <w:spacing w:after="0" w:line="240" w:lineRule="auto"/>
                      </w:pPr>
                      <w:r>
                        <w:t>Advocacy Day – Madison</w:t>
                      </w:r>
                    </w:p>
                    <w:p w14:paraId="76DEF1E6" w14:textId="77777777" w:rsidR="004B6658" w:rsidRDefault="004B6658" w:rsidP="004B6658">
                      <w:pPr>
                        <w:spacing w:after="0" w:line="240" w:lineRule="auto"/>
                      </w:pPr>
                    </w:p>
                    <w:p w14:paraId="64795293" w14:textId="35453D7D" w:rsidR="004B6658" w:rsidRPr="00AD6A05" w:rsidRDefault="008C5422" w:rsidP="004B6658">
                      <w:pPr>
                        <w:spacing w:after="0" w:line="240" w:lineRule="auto"/>
                        <w:rPr>
                          <w:sz w:val="24"/>
                          <w:szCs w:val="24"/>
                        </w:rPr>
                      </w:pPr>
                      <w:r>
                        <w:rPr>
                          <w:b/>
                          <w:sz w:val="24"/>
                          <w:szCs w:val="24"/>
                        </w:rPr>
                        <w:t xml:space="preserve">Thursday, </w:t>
                      </w:r>
                      <w:r w:rsidR="004B6658" w:rsidRPr="00AD6A05">
                        <w:rPr>
                          <w:b/>
                          <w:sz w:val="24"/>
                          <w:szCs w:val="24"/>
                        </w:rPr>
                        <w:t xml:space="preserve">June </w:t>
                      </w:r>
                      <w:r>
                        <w:rPr>
                          <w:b/>
                          <w:sz w:val="24"/>
                          <w:szCs w:val="24"/>
                        </w:rPr>
                        <w:t>13</w:t>
                      </w:r>
                    </w:p>
                    <w:p w14:paraId="28D00501" w14:textId="1D61AC25" w:rsidR="004B6658" w:rsidRDefault="004B6658" w:rsidP="004B6658">
                      <w:pPr>
                        <w:spacing w:after="0" w:line="240" w:lineRule="auto"/>
                      </w:pPr>
                      <w:r>
                        <w:t>Recognition Luncheon – Eagle River Inn</w:t>
                      </w:r>
                    </w:p>
                    <w:p w14:paraId="4715B9A5" w14:textId="77777777" w:rsidR="004B6658" w:rsidRDefault="004B6658" w:rsidP="004B6658">
                      <w:pPr>
                        <w:spacing w:after="0" w:line="240" w:lineRule="auto"/>
                      </w:pPr>
                    </w:p>
                    <w:p w14:paraId="78877691" w14:textId="3B27BCDD" w:rsidR="004B6658" w:rsidRPr="00AD6A05" w:rsidRDefault="008C5422" w:rsidP="004B6658">
                      <w:pPr>
                        <w:spacing w:after="0" w:line="240" w:lineRule="auto"/>
                        <w:rPr>
                          <w:sz w:val="24"/>
                          <w:szCs w:val="24"/>
                        </w:rPr>
                      </w:pPr>
                      <w:r>
                        <w:rPr>
                          <w:b/>
                          <w:sz w:val="24"/>
                          <w:szCs w:val="24"/>
                        </w:rPr>
                        <w:t xml:space="preserve">Tuesday, </w:t>
                      </w:r>
                      <w:r w:rsidR="004B6658" w:rsidRPr="00AD6A05">
                        <w:rPr>
                          <w:b/>
                          <w:sz w:val="24"/>
                          <w:szCs w:val="24"/>
                        </w:rPr>
                        <w:t>September 17</w:t>
                      </w:r>
                    </w:p>
                    <w:p w14:paraId="4F5CC570" w14:textId="7FDC8BFD" w:rsidR="004B6658" w:rsidRDefault="004B6658" w:rsidP="004B6658">
                      <w:pPr>
                        <w:spacing w:after="0" w:line="240" w:lineRule="auto"/>
                      </w:pPr>
                      <w:r>
                        <w:t>North Central Fall District Meeting – Minocqua</w:t>
                      </w:r>
                    </w:p>
                    <w:p w14:paraId="4AF357BB" w14:textId="77777777" w:rsidR="004B6658" w:rsidRDefault="004B6658" w:rsidP="004B6658">
                      <w:pPr>
                        <w:spacing w:after="0" w:line="240" w:lineRule="auto"/>
                      </w:pPr>
                    </w:p>
                    <w:p w14:paraId="2D880573" w14:textId="0D8AA7A8" w:rsidR="004B6658" w:rsidRPr="00AD6A05" w:rsidRDefault="008C5422" w:rsidP="004B6658">
                      <w:pPr>
                        <w:spacing w:after="0" w:line="240" w:lineRule="auto"/>
                        <w:rPr>
                          <w:sz w:val="24"/>
                          <w:szCs w:val="24"/>
                        </w:rPr>
                      </w:pPr>
                      <w:r>
                        <w:rPr>
                          <w:b/>
                          <w:sz w:val="24"/>
                          <w:szCs w:val="24"/>
                        </w:rPr>
                        <w:t xml:space="preserve">Thursday, </w:t>
                      </w:r>
                      <w:r w:rsidR="004B6658" w:rsidRPr="00AD6A05">
                        <w:rPr>
                          <w:b/>
                          <w:sz w:val="24"/>
                          <w:szCs w:val="24"/>
                        </w:rPr>
                        <w:t>September 19</w:t>
                      </w:r>
                    </w:p>
                    <w:p w14:paraId="350F3DDE" w14:textId="5645C8B8" w:rsidR="004B6658" w:rsidRDefault="004B6658" w:rsidP="004B6658">
                      <w:pPr>
                        <w:spacing w:after="0" w:line="240" w:lineRule="auto"/>
                      </w:pPr>
                      <w:r>
                        <w:t>Day of Renewal – Moon Beach – St. Germain</w:t>
                      </w:r>
                    </w:p>
                    <w:p w14:paraId="4E3220AC" w14:textId="77777777" w:rsidR="004B6658" w:rsidRDefault="004B6658" w:rsidP="004B6658">
                      <w:pPr>
                        <w:spacing w:after="0" w:line="240" w:lineRule="auto"/>
                      </w:pPr>
                    </w:p>
                    <w:p w14:paraId="7C47BC61" w14:textId="39A252A4" w:rsidR="004B6658" w:rsidRPr="00AD6A05" w:rsidRDefault="008C5422" w:rsidP="004B6658">
                      <w:pPr>
                        <w:spacing w:after="0" w:line="240" w:lineRule="auto"/>
                        <w:rPr>
                          <w:b/>
                          <w:sz w:val="24"/>
                          <w:szCs w:val="24"/>
                        </w:rPr>
                      </w:pPr>
                      <w:r>
                        <w:rPr>
                          <w:b/>
                          <w:sz w:val="24"/>
                          <w:szCs w:val="24"/>
                        </w:rPr>
                        <w:t xml:space="preserve">Tuesday – Thursday, </w:t>
                      </w:r>
                      <w:r w:rsidR="004B6658" w:rsidRPr="00AD6A05">
                        <w:rPr>
                          <w:b/>
                          <w:sz w:val="24"/>
                          <w:szCs w:val="24"/>
                        </w:rPr>
                        <w:t>October 1 – 3</w:t>
                      </w:r>
                    </w:p>
                    <w:p w14:paraId="24C541DF" w14:textId="4FB51D2A" w:rsidR="004B6658" w:rsidRDefault="004B6658" w:rsidP="004B6658">
                      <w:pPr>
                        <w:spacing w:after="0" w:line="240" w:lineRule="auto"/>
                      </w:pPr>
                      <w:r>
                        <w:t>Partners of WH</w:t>
                      </w:r>
                      <w:r w:rsidR="00AD6A05">
                        <w:t xml:space="preserve">A State Convention – Appleton </w:t>
                      </w:r>
                    </w:p>
                    <w:p w14:paraId="767290D1" w14:textId="7E8CC9D5" w:rsidR="004B6658" w:rsidRDefault="004B6658"/>
                  </w:txbxContent>
                </v:textbox>
                <w10:wrap type="square"/>
              </v:shape>
            </w:pict>
          </mc:Fallback>
        </mc:AlternateContent>
      </w:r>
      <w:r w:rsidRPr="00FB484D">
        <w:rPr>
          <w:b/>
          <w:color w:val="CC0000"/>
          <w:sz w:val="56"/>
          <w:szCs w:val="56"/>
        </w:rPr>
        <w:t xml:space="preserve">Events &amp; Happenings </w:t>
      </w:r>
    </w:p>
    <w:p w14:paraId="53513D5B" w14:textId="172DB80F" w:rsidR="00725765" w:rsidRDefault="00FB484D" w:rsidP="00725765">
      <w:pPr>
        <w:spacing w:after="0" w:line="240" w:lineRule="auto"/>
        <w:rPr>
          <w:rFonts w:ascii="Times New Roman" w:eastAsia="Times New Roman" w:hAnsi="Times New Roman" w:cs="Times New Roman"/>
          <w:sz w:val="24"/>
          <w:szCs w:val="24"/>
        </w:rPr>
      </w:pPr>
      <w:r>
        <w:rPr>
          <w:noProof/>
          <w:color w:val="0000FF"/>
        </w:rPr>
        <w:drawing>
          <wp:inline distT="0" distB="0" distL="0" distR="0" wp14:anchorId="4FFACB39" wp14:editId="2584A96B">
            <wp:extent cx="3094902" cy="2619375"/>
            <wp:effectExtent l="0" t="0" r="0" b="0"/>
            <wp:docPr id="29" name="irc_mi" descr="Image result for clip art calenda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calenda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2667" cy="2659801"/>
                    </a:xfrm>
                    <a:prstGeom prst="rect">
                      <a:avLst/>
                    </a:prstGeom>
                    <a:noFill/>
                    <a:ln>
                      <a:noFill/>
                    </a:ln>
                  </pic:spPr>
                </pic:pic>
              </a:graphicData>
            </a:graphic>
          </wp:inline>
        </w:drawing>
      </w:r>
    </w:p>
    <w:p w14:paraId="0D87C171" w14:textId="139F9EC9" w:rsidR="00AD6A05" w:rsidRDefault="00AD6A05" w:rsidP="00AD6A05">
      <w:pPr>
        <w:spacing w:after="0" w:line="240" w:lineRule="auto"/>
        <w:rPr>
          <w:rFonts w:ascii="Times New Roman" w:eastAsia="Times New Roman" w:hAnsi="Times New Roman" w:cs="Times New Roman"/>
          <w:sz w:val="24"/>
          <w:szCs w:val="24"/>
        </w:rPr>
      </w:pPr>
    </w:p>
    <w:p w14:paraId="322439CE" w14:textId="429BD677" w:rsidR="00AD6A05" w:rsidRDefault="00AD6A05" w:rsidP="00AD6A05">
      <w:pPr>
        <w:spacing w:after="0" w:line="240" w:lineRule="auto"/>
        <w:rPr>
          <w:rFonts w:ascii="Times New Roman" w:eastAsia="Times New Roman" w:hAnsi="Times New Roman" w:cs="Times New Roman"/>
          <w:sz w:val="24"/>
          <w:szCs w:val="24"/>
        </w:rPr>
      </w:pPr>
      <w:r w:rsidRPr="004B6658">
        <w:rPr>
          <w:b/>
          <w:noProof/>
          <w:color w:val="0070C0"/>
          <w:sz w:val="56"/>
          <w:szCs w:val="56"/>
        </w:rPr>
        <mc:AlternateContent>
          <mc:Choice Requires="wpg">
            <w:drawing>
              <wp:anchor distT="45720" distB="45720" distL="182880" distR="182880" simplePos="0" relativeHeight="251676672" behindDoc="0" locked="0" layoutInCell="1" allowOverlap="1" wp14:anchorId="48B56365" wp14:editId="6F7F67E6">
                <wp:simplePos x="0" y="0"/>
                <wp:positionH relativeFrom="margin">
                  <wp:align>left</wp:align>
                </wp:positionH>
                <wp:positionV relativeFrom="margin">
                  <wp:posOffset>3622040</wp:posOffset>
                </wp:positionV>
                <wp:extent cx="6267450" cy="5057775"/>
                <wp:effectExtent l="0" t="0" r="0" b="9525"/>
                <wp:wrapSquare wrapText="bothSides"/>
                <wp:docPr id="26" name="Group 26"/>
                <wp:cNvGraphicFramePr/>
                <a:graphic xmlns:a="http://schemas.openxmlformats.org/drawingml/2006/main">
                  <a:graphicData uri="http://schemas.microsoft.com/office/word/2010/wordprocessingGroup">
                    <wpg:wgp>
                      <wpg:cNvGrpSpPr/>
                      <wpg:grpSpPr>
                        <a:xfrm>
                          <a:off x="0" y="0"/>
                          <a:ext cx="6267450" cy="5057775"/>
                          <a:chOff x="0" y="0"/>
                          <a:chExt cx="3567448" cy="2605278"/>
                        </a:xfrm>
                      </wpg:grpSpPr>
                      <wps:wsp>
                        <wps:cNvPr id="27" name="Rectangle 2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A0A8F" w14:textId="35A9EB45" w:rsidR="004B6658" w:rsidRPr="00AD6A05" w:rsidRDefault="00AD6A05">
                              <w:pPr>
                                <w:jc w:val="center"/>
                                <w:rPr>
                                  <w:rFonts w:asciiTheme="majorHAnsi" w:eastAsiaTheme="majorEastAsia" w:hAnsiTheme="majorHAnsi" w:cstheme="majorBidi"/>
                                  <w:b/>
                                  <w:color w:val="FFFFFF" w:themeColor="background1"/>
                                  <w:sz w:val="56"/>
                                  <w:szCs w:val="56"/>
                                </w:rPr>
                              </w:pPr>
                              <w:r w:rsidRPr="00AD6A05">
                                <w:rPr>
                                  <w:rFonts w:asciiTheme="majorHAnsi" w:eastAsiaTheme="majorEastAsia" w:hAnsiTheme="majorHAnsi" w:cstheme="majorBidi"/>
                                  <w:b/>
                                  <w:color w:val="FFFFFF" w:themeColor="background1"/>
                                  <w:sz w:val="56"/>
                                  <w:szCs w:val="56"/>
                                </w:rPr>
                                <w:t>Your Time &amp; Talent is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94"/>
                            <a:ext cx="3567448" cy="2352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8BAE7" w14:textId="77777777" w:rsidR="00AD6A05" w:rsidRPr="00AD6A05" w:rsidRDefault="00AD6A05" w:rsidP="00AD6A05">
                              <w:pPr>
                                <w:spacing w:after="0" w:line="240" w:lineRule="auto"/>
                                <w:rPr>
                                  <w:b/>
                                  <w:sz w:val="20"/>
                                  <w:szCs w:val="20"/>
                                </w:rPr>
                              </w:pPr>
                            </w:p>
                            <w:p w14:paraId="42FD4138" w14:textId="643FDB9B" w:rsidR="00C21980" w:rsidRPr="00FB484D" w:rsidRDefault="00C21980" w:rsidP="00FB484D">
                              <w:pPr>
                                <w:spacing w:after="100" w:afterAutospacing="1" w:line="240" w:lineRule="auto"/>
                                <w:rPr>
                                  <w:rStyle w:val="ilfuvd"/>
                                  <w:rFonts w:cs="Arial"/>
                                  <w:color w:val="222222"/>
                                  <w:sz w:val="26"/>
                                  <w:szCs w:val="26"/>
                                  <w:lang w:val="en"/>
                                </w:rPr>
                              </w:pPr>
                              <w:r w:rsidRPr="00FB484D">
                                <w:rPr>
                                  <w:b/>
                                  <w:sz w:val="26"/>
                                  <w:szCs w:val="26"/>
                                </w:rPr>
                                <w:t xml:space="preserve">Volunteer </w:t>
                              </w:r>
                              <w:r w:rsidR="004B6658" w:rsidRPr="00FB484D">
                                <w:rPr>
                                  <w:b/>
                                  <w:sz w:val="26"/>
                                  <w:szCs w:val="26"/>
                                </w:rPr>
                                <w:t>Advisory Board</w:t>
                              </w:r>
                              <w:r w:rsidR="004B6658" w:rsidRPr="00FB484D">
                                <w:rPr>
                                  <w:sz w:val="26"/>
                                  <w:szCs w:val="26"/>
                                </w:rPr>
                                <w:t xml:space="preserve"> – </w:t>
                              </w:r>
                              <w:r w:rsidRPr="00FB484D">
                                <w:rPr>
                                  <w:rStyle w:val="ilfuvd"/>
                                  <w:rFonts w:cs="Arial"/>
                                  <w:color w:val="222222"/>
                                  <w:sz w:val="26"/>
                                  <w:szCs w:val="26"/>
                                  <w:lang w:val="en"/>
                                </w:rPr>
                                <w:t>A Volunteer Advisory Board is being established to ensure ongoing collaboration and partnership.</w:t>
                              </w:r>
                              <w:r w:rsidR="00FB484D" w:rsidRPr="00FB484D">
                                <w:rPr>
                                  <w:rStyle w:val="ilfuvd"/>
                                  <w:rFonts w:cs="Arial"/>
                                  <w:color w:val="222222"/>
                                  <w:sz w:val="26"/>
                                  <w:szCs w:val="26"/>
                                  <w:lang w:val="en"/>
                                </w:rPr>
                                <w:t xml:space="preserve"> </w:t>
                              </w:r>
                              <w:r w:rsidRPr="00FB484D">
                                <w:rPr>
                                  <w:rStyle w:val="ilfuvd"/>
                                  <w:rFonts w:cs="Arial"/>
                                  <w:color w:val="222222"/>
                                  <w:sz w:val="26"/>
                                  <w:szCs w:val="26"/>
                                  <w:lang w:val="en"/>
                                </w:rPr>
                                <w:t>The role of the Advisory Board will be to provide advice and guidance to the management of Eagle River Hospital (Coordinator Volunteer Services, Director of Nursing and Chief Administrative Officer) for the ongoing activities and support of the volunteer members. The Advisory Board will meet 4 times a year to give input, to</w:t>
                              </w:r>
                              <w:r w:rsidR="00FB484D">
                                <w:rPr>
                                  <w:rStyle w:val="ilfuvd"/>
                                  <w:rFonts w:cs="Arial"/>
                                  <w:color w:val="222222"/>
                                  <w:sz w:val="26"/>
                                  <w:szCs w:val="26"/>
                                  <w:lang w:val="en"/>
                                </w:rPr>
                                <w:t xml:space="preserve"> react to ideas from management</w:t>
                              </w:r>
                              <w:r w:rsidRPr="00FB484D">
                                <w:rPr>
                                  <w:rStyle w:val="ilfuvd"/>
                                  <w:rFonts w:cs="Arial"/>
                                  <w:color w:val="222222"/>
                                  <w:sz w:val="26"/>
                                  <w:szCs w:val="26"/>
                                  <w:lang w:val="en"/>
                                </w:rPr>
                                <w:t xml:space="preserve"> and to make suggestions that will advance the work of and collaboration with Ascension Eagle River Hospital. </w:t>
                              </w:r>
                            </w:p>
                            <w:p w14:paraId="5461D5D1" w14:textId="0CB02B41" w:rsidR="00C21980" w:rsidRPr="00FB484D" w:rsidRDefault="004B6658" w:rsidP="00C21980">
                              <w:pPr>
                                <w:spacing w:after="0" w:line="20" w:lineRule="atLeast"/>
                                <w:rPr>
                                  <w:rFonts w:eastAsia="Times New Roman" w:cs="Times New Roman"/>
                                  <w:sz w:val="26"/>
                                  <w:szCs w:val="26"/>
                                </w:rPr>
                              </w:pPr>
                              <w:r w:rsidRPr="00FB484D">
                                <w:rPr>
                                  <w:b/>
                                  <w:sz w:val="26"/>
                                  <w:szCs w:val="26"/>
                                </w:rPr>
                                <w:t xml:space="preserve">Hospital Elder Life Program </w:t>
                              </w:r>
                              <w:r w:rsidR="00C21980" w:rsidRPr="00FB484D">
                                <w:rPr>
                                  <w:b/>
                                  <w:sz w:val="26"/>
                                  <w:szCs w:val="26"/>
                                </w:rPr>
                                <w:t xml:space="preserve">(HELP) </w:t>
                              </w:r>
                              <w:r w:rsidRPr="00FB484D">
                                <w:rPr>
                                  <w:sz w:val="26"/>
                                  <w:szCs w:val="26"/>
                                </w:rPr>
                                <w:t xml:space="preserve">– </w:t>
                              </w:r>
                              <w:r w:rsidRPr="00725765">
                                <w:rPr>
                                  <w:rFonts w:eastAsia="Times New Roman" w:cs="Times New Roman"/>
                                  <w:sz w:val="26"/>
                                  <w:szCs w:val="26"/>
                                </w:rPr>
                                <w:t xml:space="preserve">The Hospital Elder Life Program is a </w:t>
                              </w:r>
                              <w:r w:rsidR="00C21980" w:rsidRPr="00FB484D">
                                <w:rPr>
                                  <w:rFonts w:eastAsia="Times New Roman" w:cs="Times New Roman"/>
                                  <w:sz w:val="26"/>
                                  <w:szCs w:val="26"/>
                                </w:rPr>
                                <w:t xml:space="preserve">meaningful </w:t>
                              </w:r>
                              <w:r w:rsidRPr="00725765">
                                <w:rPr>
                                  <w:rFonts w:eastAsia="Times New Roman" w:cs="Times New Roman"/>
                                  <w:sz w:val="26"/>
                                  <w:szCs w:val="26"/>
                                </w:rPr>
                                <w:t xml:space="preserve">service provided </w:t>
                              </w:r>
                              <w:r w:rsidR="00C21980" w:rsidRPr="00FB484D">
                                <w:rPr>
                                  <w:rFonts w:eastAsia="Times New Roman" w:cs="Times New Roman"/>
                                  <w:sz w:val="26"/>
                                  <w:szCs w:val="26"/>
                                </w:rPr>
                                <w:t>to improve</w:t>
                              </w:r>
                              <w:r w:rsidRPr="00725765">
                                <w:rPr>
                                  <w:rFonts w:eastAsia="Times New Roman" w:cs="Times New Roman"/>
                                  <w:sz w:val="26"/>
                                  <w:szCs w:val="26"/>
                                </w:rPr>
                                <w:t xml:space="preserve"> the hospital experience of older patients. </w:t>
                              </w:r>
                              <w:r w:rsidR="00C21980" w:rsidRPr="00FB484D">
                                <w:rPr>
                                  <w:rFonts w:eastAsia="Times New Roman" w:cs="Times New Roman"/>
                                  <w:sz w:val="26"/>
                                  <w:szCs w:val="26"/>
                                </w:rPr>
                                <w:t>Volunteer role includes:</w:t>
                              </w:r>
                            </w:p>
                            <w:p w14:paraId="5FDDEB3B" w14:textId="2B41A433" w:rsidR="00C21980" w:rsidRPr="00FB484D" w:rsidRDefault="00C21980" w:rsidP="00C21980">
                              <w:pPr>
                                <w:pStyle w:val="ListParagraph"/>
                                <w:numPr>
                                  <w:ilvl w:val="0"/>
                                  <w:numId w:val="1"/>
                                </w:numPr>
                                <w:spacing w:after="0" w:line="20" w:lineRule="atLeast"/>
                                <w:rPr>
                                  <w:rFonts w:eastAsia="Times New Roman" w:cs="Times New Roman"/>
                                  <w:sz w:val="26"/>
                                  <w:szCs w:val="26"/>
                                </w:rPr>
                              </w:pPr>
                              <w:r w:rsidRPr="00FB484D">
                                <w:rPr>
                                  <w:rFonts w:eastAsia="Times New Roman" w:cs="Times New Roman"/>
                                  <w:sz w:val="26"/>
                                  <w:szCs w:val="26"/>
                                </w:rPr>
                                <w:t>Daily visits designed to keep patients alert and aware by providing orienting communication and daily schedule as well as answering questions.</w:t>
                              </w:r>
                            </w:p>
                            <w:p w14:paraId="1423E7DB" w14:textId="4AF20950" w:rsidR="00C21980" w:rsidRPr="00FB484D" w:rsidRDefault="00C21980" w:rsidP="00C21980">
                              <w:pPr>
                                <w:pStyle w:val="ListParagraph"/>
                                <w:numPr>
                                  <w:ilvl w:val="0"/>
                                  <w:numId w:val="1"/>
                                </w:numPr>
                                <w:spacing w:after="0" w:line="20" w:lineRule="atLeast"/>
                                <w:rPr>
                                  <w:rFonts w:eastAsia="Times New Roman" w:cs="Times New Roman"/>
                                  <w:sz w:val="26"/>
                                  <w:szCs w:val="26"/>
                                </w:rPr>
                              </w:pPr>
                              <w:r w:rsidRPr="00FB484D">
                                <w:rPr>
                                  <w:rFonts w:eastAsia="Times New Roman" w:cs="Times New Roman"/>
                                  <w:sz w:val="26"/>
                                  <w:szCs w:val="26"/>
                                </w:rPr>
                                <w:t>Provide company and assistance with meals, encouraging oral intake to enhance nutrition and hydration.</w:t>
                              </w:r>
                            </w:p>
                            <w:p w14:paraId="5C724746" w14:textId="04539E3F" w:rsidR="00C21980" w:rsidRPr="00FB484D" w:rsidRDefault="00C21980" w:rsidP="00C21980">
                              <w:pPr>
                                <w:pStyle w:val="ListParagraph"/>
                                <w:numPr>
                                  <w:ilvl w:val="0"/>
                                  <w:numId w:val="1"/>
                                </w:numPr>
                                <w:spacing w:after="0" w:line="20" w:lineRule="atLeast"/>
                                <w:rPr>
                                  <w:rFonts w:eastAsia="Times New Roman" w:cs="Times New Roman"/>
                                  <w:sz w:val="26"/>
                                  <w:szCs w:val="26"/>
                                </w:rPr>
                              </w:pPr>
                              <w:r w:rsidRPr="00FB484D">
                                <w:rPr>
                                  <w:rFonts w:eastAsia="Times New Roman" w:cs="Times New Roman"/>
                                  <w:sz w:val="26"/>
                                  <w:szCs w:val="26"/>
                                </w:rPr>
                                <w:t>Initiate activities to keep minds active and relieve stress.</w:t>
                              </w:r>
                            </w:p>
                            <w:p w14:paraId="16EA7B74" w14:textId="77777777" w:rsidR="00C21980" w:rsidRPr="00FB484D" w:rsidRDefault="00C21980" w:rsidP="00C21980">
                              <w:pPr>
                                <w:pStyle w:val="ListParagraph"/>
                                <w:spacing w:after="0" w:line="20" w:lineRule="atLeast"/>
                                <w:ind w:left="360"/>
                                <w:rPr>
                                  <w:rFonts w:eastAsia="Times New Roman" w:cs="Times New Roman"/>
                                  <w:sz w:val="26"/>
                                  <w:szCs w:val="26"/>
                                </w:rPr>
                              </w:pPr>
                            </w:p>
                            <w:p w14:paraId="117E3029" w14:textId="6F21FADF" w:rsidR="004B6658" w:rsidRPr="00FB484D" w:rsidRDefault="004B6658" w:rsidP="00C21980">
                              <w:pPr>
                                <w:spacing w:after="0" w:line="20" w:lineRule="atLeast"/>
                                <w:rPr>
                                  <w:sz w:val="26"/>
                                  <w:szCs w:val="26"/>
                                </w:rPr>
                              </w:pPr>
                              <w:r w:rsidRPr="00FB484D">
                                <w:rPr>
                                  <w:b/>
                                  <w:sz w:val="26"/>
                                  <w:szCs w:val="26"/>
                                </w:rPr>
                                <w:t>Out Patient Surgery</w:t>
                              </w:r>
                              <w:r w:rsidRPr="00FB484D">
                                <w:rPr>
                                  <w:sz w:val="26"/>
                                  <w:szCs w:val="26"/>
                                </w:rPr>
                                <w:t xml:space="preserve"> –</w:t>
                              </w:r>
                              <w:r w:rsidR="00FB484D">
                                <w:rPr>
                                  <w:sz w:val="26"/>
                                  <w:szCs w:val="26"/>
                                </w:rPr>
                                <w:t>Assist patient care team in d</w:t>
                              </w:r>
                              <w:r w:rsidRPr="00FB484D">
                                <w:rPr>
                                  <w:sz w:val="26"/>
                                  <w:szCs w:val="26"/>
                                </w:rPr>
                                <w:t>eliver</w:t>
                              </w:r>
                              <w:r w:rsidR="00FB484D">
                                <w:rPr>
                                  <w:sz w:val="26"/>
                                  <w:szCs w:val="26"/>
                                </w:rPr>
                                <w:t>ing</w:t>
                              </w:r>
                              <w:r w:rsidRPr="00FB484D">
                                <w:rPr>
                                  <w:sz w:val="26"/>
                                  <w:szCs w:val="26"/>
                                </w:rPr>
                                <w:t xml:space="preserve"> patient meals, enter</w:t>
                              </w:r>
                              <w:r w:rsidR="00FB484D">
                                <w:rPr>
                                  <w:sz w:val="26"/>
                                  <w:szCs w:val="26"/>
                                </w:rPr>
                                <w:t>ing</w:t>
                              </w:r>
                              <w:r w:rsidRPr="00FB484D">
                                <w:rPr>
                                  <w:sz w:val="26"/>
                                  <w:szCs w:val="26"/>
                                </w:rPr>
                                <w:t xml:space="preserve"> patient information into </w:t>
                              </w:r>
                              <w:r w:rsidR="00FB484D">
                                <w:rPr>
                                  <w:sz w:val="26"/>
                                  <w:szCs w:val="26"/>
                                </w:rPr>
                                <w:t xml:space="preserve">a ledger </w:t>
                              </w:r>
                              <w:r w:rsidRPr="00FB484D">
                                <w:rPr>
                                  <w:sz w:val="26"/>
                                  <w:szCs w:val="26"/>
                                </w:rPr>
                                <w:t xml:space="preserve">and assist in </w:t>
                              </w:r>
                              <w:r w:rsidR="00FB484D">
                                <w:rPr>
                                  <w:sz w:val="26"/>
                                  <w:szCs w:val="26"/>
                                </w:rPr>
                                <w:t>turn-</w:t>
                              </w:r>
                              <w:r w:rsidRPr="00FB484D">
                                <w:rPr>
                                  <w:sz w:val="26"/>
                                  <w:szCs w:val="26"/>
                                </w:rPr>
                                <w:t xml:space="preserve">over </w:t>
                              </w:r>
                              <w:r w:rsidR="00FB484D">
                                <w:rPr>
                                  <w:sz w:val="26"/>
                                  <w:szCs w:val="26"/>
                                </w:rPr>
                                <w:t xml:space="preserve">of </w:t>
                              </w:r>
                              <w:r w:rsidRPr="00FB484D">
                                <w:rPr>
                                  <w:sz w:val="26"/>
                                  <w:szCs w:val="26"/>
                                </w:rPr>
                                <w:t>patient rooms.</w:t>
                              </w:r>
                            </w:p>
                            <w:p w14:paraId="79033EB8" w14:textId="77777777" w:rsidR="004B6658" w:rsidRPr="00FB484D" w:rsidRDefault="004B6658" w:rsidP="00C21980">
                              <w:pPr>
                                <w:spacing w:after="0" w:line="20" w:lineRule="atLeast"/>
                                <w:rPr>
                                  <w:sz w:val="26"/>
                                  <w:szCs w:val="26"/>
                                </w:rPr>
                              </w:pPr>
                            </w:p>
                            <w:p w14:paraId="108AD4E0" w14:textId="4BA497F2" w:rsidR="004B6658" w:rsidRDefault="00D663E2" w:rsidP="00FB484D">
                              <w:pPr>
                                <w:spacing w:after="0" w:line="20" w:lineRule="atLeast"/>
                                <w:jc w:val="center"/>
                              </w:pPr>
                              <w:r>
                                <w:rPr>
                                  <w:sz w:val="26"/>
                                  <w:szCs w:val="26"/>
                                </w:rPr>
                                <w:t xml:space="preserve">Interest? </w:t>
                              </w:r>
                              <w:r w:rsidR="004B6658" w:rsidRPr="00FB484D">
                                <w:rPr>
                                  <w:sz w:val="26"/>
                                  <w:szCs w:val="26"/>
                                </w:rPr>
                                <w:t>Contact Pam Berdal, Volunteer Services Coordinator 715-479-0327</w:t>
                              </w:r>
                            </w:p>
                            <w:p w14:paraId="035EA4ED" w14:textId="77777777" w:rsidR="004B6658" w:rsidRDefault="004B6658" w:rsidP="004B6658"/>
                            <w:p w14:paraId="3C0679C9" w14:textId="60CA00B4" w:rsidR="004B6658" w:rsidRDefault="004B6658">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B56365" id="Group 26" o:spid="_x0000_s1041" style="position:absolute;margin-left:0;margin-top:285.2pt;width:493.5pt;height:398.25pt;z-index:251676672;mso-wrap-distance-left:14.4pt;mso-wrap-distance-top:3.6pt;mso-wrap-distance-right:14.4pt;mso-wrap-distance-bottom:3.6pt;mso-position-horizontal:left;mso-position-horizontal-relative:margin;mso-position-vertical-relative:margin;mso-width-relative:margin;mso-height-relative:margin" coordsize="35674,2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">
                <v:rect id="Rectangle 27"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" fillcolor="#4472c4 [3204]" stroked="f" strokeweight="1pt">
                  <v:textbox>
                    <w:txbxContent>
                      <w:p w14:paraId="6FAA0A8F" w14:textId="35A9EB45" w:rsidR="004B6658" w:rsidRPr="00AD6A05" w:rsidRDefault="00AD6A05">
                        <w:pPr>
                          <w:jc w:val="center"/>
                          <w:rPr>
                            <w:rFonts w:asciiTheme="majorHAnsi" w:eastAsiaTheme="majorEastAsia" w:hAnsiTheme="majorHAnsi" w:cstheme="majorBidi"/>
                            <w:b/>
                            <w:color w:val="FFFFFF" w:themeColor="background1"/>
                            <w:sz w:val="56"/>
                            <w:szCs w:val="56"/>
                          </w:rPr>
                        </w:pPr>
                        <w:r w:rsidRPr="00AD6A05">
                          <w:rPr>
                            <w:rFonts w:asciiTheme="majorHAnsi" w:eastAsiaTheme="majorEastAsia" w:hAnsiTheme="majorHAnsi" w:cstheme="majorBidi"/>
                            <w:b/>
                            <w:color w:val="FFFFFF" w:themeColor="background1"/>
                            <w:sz w:val="56"/>
                            <w:szCs w:val="56"/>
                          </w:rPr>
                          <w:t>Your Time &amp; Talent is Needed</w:t>
                        </w:r>
                      </w:p>
                    </w:txbxContent>
                  </v:textbox>
                </v:rect>
                <v:shape id="Text Box 28" o:spid="_x0000_s1043" type="#_x0000_t202" style="position:absolute;top:2526;width:35674;height:2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" filled="f" stroked="f" strokeweight=".5pt">
                  <v:textbox inset=",7.2pt,,0">
                    <w:txbxContent>
                      <w:p w14:paraId="00D8BAE7" w14:textId="77777777" w:rsidR="00AD6A05" w:rsidRPr="00AD6A05" w:rsidRDefault="00AD6A05" w:rsidP="00AD6A05">
                        <w:pPr>
                          <w:spacing w:after="0" w:line="240" w:lineRule="auto"/>
                          <w:rPr>
                            <w:b/>
                            <w:sz w:val="20"/>
                            <w:szCs w:val="20"/>
                          </w:rPr>
                        </w:pPr>
                      </w:p>
                      <w:p w14:paraId="42FD4138" w14:textId="643FDB9B" w:rsidR="00C21980" w:rsidRPr="00FB484D" w:rsidRDefault="00C21980" w:rsidP="00FB484D">
                        <w:pPr>
                          <w:spacing w:after="100" w:afterAutospacing="1" w:line="240" w:lineRule="auto"/>
                          <w:rPr>
                            <w:rStyle w:val="ilfuvd"/>
                            <w:rFonts w:cs="Arial"/>
                            <w:color w:val="222222"/>
                            <w:sz w:val="26"/>
                            <w:szCs w:val="26"/>
                            <w:lang w:val="en"/>
                          </w:rPr>
                        </w:pPr>
                        <w:r w:rsidRPr="00FB484D">
                          <w:rPr>
                            <w:b/>
                            <w:sz w:val="26"/>
                            <w:szCs w:val="26"/>
                          </w:rPr>
                          <w:t xml:space="preserve">Volunteer </w:t>
                        </w:r>
                        <w:r w:rsidR="004B6658" w:rsidRPr="00FB484D">
                          <w:rPr>
                            <w:b/>
                            <w:sz w:val="26"/>
                            <w:szCs w:val="26"/>
                          </w:rPr>
                          <w:t>Advisory Board</w:t>
                        </w:r>
                        <w:r w:rsidR="004B6658" w:rsidRPr="00FB484D">
                          <w:rPr>
                            <w:sz w:val="26"/>
                            <w:szCs w:val="26"/>
                          </w:rPr>
                          <w:t xml:space="preserve"> – </w:t>
                        </w:r>
                        <w:r w:rsidRPr="00FB484D">
                          <w:rPr>
                            <w:rStyle w:val="ilfuvd"/>
                            <w:rFonts w:cs="Arial"/>
                            <w:color w:val="222222"/>
                            <w:sz w:val="26"/>
                            <w:szCs w:val="26"/>
                            <w:lang w:val="en"/>
                          </w:rPr>
                          <w:t>A Volunteer Advisory Board is being established to ensure ongoing collaboration and partnership.</w:t>
                        </w:r>
                        <w:r w:rsidR="00FB484D" w:rsidRPr="00FB484D">
                          <w:rPr>
                            <w:rStyle w:val="ilfuvd"/>
                            <w:rFonts w:cs="Arial"/>
                            <w:color w:val="222222"/>
                            <w:sz w:val="26"/>
                            <w:szCs w:val="26"/>
                            <w:lang w:val="en"/>
                          </w:rPr>
                          <w:t xml:space="preserve"> </w:t>
                        </w:r>
                        <w:r w:rsidRPr="00FB484D">
                          <w:rPr>
                            <w:rStyle w:val="ilfuvd"/>
                            <w:rFonts w:cs="Arial"/>
                            <w:color w:val="222222"/>
                            <w:sz w:val="26"/>
                            <w:szCs w:val="26"/>
                            <w:lang w:val="en"/>
                          </w:rPr>
                          <w:t>The role of the Advisory Board will be to provide advice and guidance to the management of Eagle River Hospital (Coordinator Volunteer Services, Director of Nursing and Chief Administrative Officer) for the ongoing activities and support of the volunteer members. The Advisory Board will meet 4 times a year to give input, to</w:t>
                        </w:r>
                        <w:r w:rsidR="00FB484D">
                          <w:rPr>
                            <w:rStyle w:val="ilfuvd"/>
                            <w:rFonts w:cs="Arial"/>
                            <w:color w:val="222222"/>
                            <w:sz w:val="26"/>
                            <w:szCs w:val="26"/>
                            <w:lang w:val="en"/>
                          </w:rPr>
                          <w:t xml:space="preserve"> react to ideas from management</w:t>
                        </w:r>
                        <w:r w:rsidRPr="00FB484D">
                          <w:rPr>
                            <w:rStyle w:val="ilfuvd"/>
                            <w:rFonts w:cs="Arial"/>
                            <w:color w:val="222222"/>
                            <w:sz w:val="26"/>
                            <w:szCs w:val="26"/>
                            <w:lang w:val="en"/>
                          </w:rPr>
                          <w:t xml:space="preserve"> and to make suggestions that will advance the work of and collaboration with Ascension Eagle River Hospital. </w:t>
                        </w:r>
                      </w:p>
                      <w:p w14:paraId="5461D5D1" w14:textId="0CB02B41" w:rsidR="00C21980" w:rsidRPr="00FB484D" w:rsidRDefault="004B6658" w:rsidP="00C21980">
                        <w:pPr>
                          <w:spacing w:after="0" w:line="20" w:lineRule="atLeast"/>
                          <w:rPr>
                            <w:rFonts w:eastAsia="Times New Roman" w:cs="Times New Roman"/>
                            <w:sz w:val="26"/>
                            <w:szCs w:val="26"/>
                          </w:rPr>
                        </w:pPr>
                        <w:r w:rsidRPr="00FB484D">
                          <w:rPr>
                            <w:b/>
                            <w:sz w:val="26"/>
                            <w:szCs w:val="26"/>
                          </w:rPr>
                          <w:t xml:space="preserve">Hospital Elder Life Program </w:t>
                        </w:r>
                        <w:r w:rsidR="00C21980" w:rsidRPr="00FB484D">
                          <w:rPr>
                            <w:b/>
                            <w:sz w:val="26"/>
                            <w:szCs w:val="26"/>
                          </w:rPr>
                          <w:t xml:space="preserve">(HELP) </w:t>
                        </w:r>
                        <w:r w:rsidRPr="00FB484D">
                          <w:rPr>
                            <w:sz w:val="26"/>
                            <w:szCs w:val="26"/>
                          </w:rPr>
                          <w:t xml:space="preserve">– </w:t>
                        </w:r>
                        <w:r w:rsidRPr="00725765">
                          <w:rPr>
                            <w:rFonts w:eastAsia="Times New Roman" w:cs="Times New Roman"/>
                            <w:sz w:val="26"/>
                            <w:szCs w:val="26"/>
                          </w:rPr>
                          <w:t xml:space="preserve">The Hospital Elder Life Program is a </w:t>
                        </w:r>
                        <w:r w:rsidR="00C21980" w:rsidRPr="00FB484D">
                          <w:rPr>
                            <w:rFonts w:eastAsia="Times New Roman" w:cs="Times New Roman"/>
                            <w:sz w:val="26"/>
                            <w:szCs w:val="26"/>
                          </w:rPr>
                          <w:t xml:space="preserve">meaningful </w:t>
                        </w:r>
                        <w:r w:rsidRPr="00725765">
                          <w:rPr>
                            <w:rFonts w:eastAsia="Times New Roman" w:cs="Times New Roman"/>
                            <w:sz w:val="26"/>
                            <w:szCs w:val="26"/>
                          </w:rPr>
                          <w:t xml:space="preserve">service provided </w:t>
                        </w:r>
                        <w:r w:rsidR="00C21980" w:rsidRPr="00FB484D">
                          <w:rPr>
                            <w:rFonts w:eastAsia="Times New Roman" w:cs="Times New Roman"/>
                            <w:sz w:val="26"/>
                            <w:szCs w:val="26"/>
                          </w:rPr>
                          <w:t>to improve</w:t>
                        </w:r>
                        <w:r w:rsidRPr="00725765">
                          <w:rPr>
                            <w:rFonts w:eastAsia="Times New Roman" w:cs="Times New Roman"/>
                            <w:sz w:val="26"/>
                            <w:szCs w:val="26"/>
                          </w:rPr>
                          <w:t xml:space="preserve"> the hospital experience of older patients. </w:t>
                        </w:r>
                        <w:r w:rsidR="00C21980" w:rsidRPr="00FB484D">
                          <w:rPr>
                            <w:rFonts w:eastAsia="Times New Roman" w:cs="Times New Roman"/>
                            <w:sz w:val="26"/>
                            <w:szCs w:val="26"/>
                          </w:rPr>
                          <w:t>Volunteer role includes:</w:t>
                        </w:r>
                      </w:p>
                      <w:p w14:paraId="5FDDEB3B" w14:textId="2B41A433" w:rsidR="00C21980" w:rsidRPr="00FB484D" w:rsidRDefault="00C21980" w:rsidP="00C21980">
                        <w:pPr>
                          <w:pStyle w:val="ListParagraph"/>
                          <w:numPr>
                            <w:ilvl w:val="0"/>
                            <w:numId w:val="1"/>
                          </w:numPr>
                          <w:spacing w:after="0" w:line="20" w:lineRule="atLeast"/>
                          <w:rPr>
                            <w:rFonts w:eastAsia="Times New Roman" w:cs="Times New Roman"/>
                            <w:sz w:val="26"/>
                            <w:szCs w:val="26"/>
                          </w:rPr>
                        </w:pPr>
                        <w:r w:rsidRPr="00FB484D">
                          <w:rPr>
                            <w:rFonts w:eastAsia="Times New Roman" w:cs="Times New Roman"/>
                            <w:sz w:val="26"/>
                            <w:szCs w:val="26"/>
                          </w:rPr>
                          <w:t>Daily visits designed to keep patients alert and aware by providing orienting communication and daily schedule as well as answering questions.</w:t>
                        </w:r>
                      </w:p>
                      <w:p w14:paraId="1423E7DB" w14:textId="4AF20950" w:rsidR="00C21980" w:rsidRPr="00FB484D" w:rsidRDefault="00C21980" w:rsidP="00C21980">
                        <w:pPr>
                          <w:pStyle w:val="ListParagraph"/>
                          <w:numPr>
                            <w:ilvl w:val="0"/>
                            <w:numId w:val="1"/>
                          </w:numPr>
                          <w:spacing w:after="0" w:line="20" w:lineRule="atLeast"/>
                          <w:rPr>
                            <w:rFonts w:eastAsia="Times New Roman" w:cs="Times New Roman"/>
                            <w:sz w:val="26"/>
                            <w:szCs w:val="26"/>
                          </w:rPr>
                        </w:pPr>
                        <w:r w:rsidRPr="00FB484D">
                          <w:rPr>
                            <w:rFonts w:eastAsia="Times New Roman" w:cs="Times New Roman"/>
                            <w:sz w:val="26"/>
                            <w:szCs w:val="26"/>
                          </w:rPr>
                          <w:t>Provide company and assistance with meals, encouraging oral intake to enhance nutrition and hydration.</w:t>
                        </w:r>
                      </w:p>
                      <w:p w14:paraId="5C724746" w14:textId="04539E3F" w:rsidR="00C21980" w:rsidRPr="00FB484D" w:rsidRDefault="00C21980" w:rsidP="00C21980">
                        <w:pPr>
                          <w:pStyle w:val="ListParagraph"/>
                          <w:numPr>
                            <w:ilvl w:val="0"/>
                            <w:numId w:val="1"/>
                          </w:numPr>
                          <w:spacing w:after="0" w:line="20" w:lineRule="atLeast"/>
                          <w:rPr>
                            <w:rFonts w:eastAsia="Times New Roman" w:cs="Times New Roman"/>
                            <w:sz w:val="26"/>
                            <w:szCs w:val="26"/>
                          </w:rPr>
                        </w:pPr>
                        <w:r w:rsidRPr="00FB484D">
                          <w:rPr>
                            <w:rFonts w:eastAsia="Times New Roman" w:cs="Times New Roman"/>
                            <w:sz w:val="26"/>
                            <w:szCs w:val="26"/>
                          </w:rPr>
                          <w:t>Initiate activities to keep minds active and relieve stress.</w:t>
                        </w:r>
                      </w:p>
                      <w:p w14:paraId="16EA7B74" w14:textId="77777777" w:rsidR="00C21980" w:rsidRPr="00FB484D" w:rsidRDefault="00C21980" w:rsidP="00C21980">
                        <w:pPr>
                          <w:pStyle w:val="ListParagraph"/>
                          <w:spacing w:after="0" w:line="20" w:lineRule="atLeast"/>
                          <w:ind w:left="360"/>
                          <w:rPr>
                            <w:rFonts w:eastAsia="Times New Roman" w:cs="Times New Roman"/>
                            <w:sz w:val="26"/>
                            <w:szCs w:val="26"/>
                          </w:rPr>
                        </w:pPr>
                      </w:p>
                      <w:p w14:paraId="117E3029" w14:textId="6F21FADF" w:rsidR="004B6658" w:rsidRPr="00FB484D" w:rsidRDefault="004B6658" w:rsidP="00C21980">
                        <w:pPr>
                          <w:spacing w:after="0" w:line="20" w:lineRule="atLeast"/>
                          <w:rPr>
                            <w:sz w:val="26"/>
                            <w:szCs w:val="26"/>
                          </w:rPr>
                        </w:pPr>
                        <w:r w:rsidRPr="00FB484D">
                          <w:rPr>
                            <w:b/>
                            <w:sz w:val="26"/>
                            <w:szCs w:val="26"/>
                          </w:rPr>
                          <w:t>Out Patient Surgery</w:t>
                        </w:r>
                        <w:r w:rsidRPr="00FB484D">
                          <w:rPr>
                            <w:sz w:val="26"/>
                            <w:szCs w:val="26"/>
                          </w:rPr>
                          <w:t xml:space="preserve"> –</w:t>
                        </w:r>
                        <w:r w:rsidR="00FB484D">
                          <w:rPr>
                            <w:sz w:val="26"/>
                            <w:szCs w:val="26"/>
                          </w:rPr>
                          <w:t>Assist patient care team in d</w:t>
                        </w:r>
                        <w:r w:rsidRPr="00FB484D">
                          <w:rPr>
                            <w:sz w:val="26"/>
                            <w:szCs w:val="26"/>
                          </w:rPr>
                          <w:t>eliver</w:t>
                        </w:r>
                        <w:r w:rsidR="00FB484D">
                          <w:rPr>
                            <w:sz w:val="26"/>
                            <w:szCs w:val="26"/>
                          </w:rPr>
                          <w:t>ing</w:t>
                        </w:r>
                        <w:r w:rsidRPr="00FB484D">
                          <w:rPr>
                            <w:sz w:val="26"/>
                            <w:szCs w:val="26"/>
                          </w:rPr>
                          <w:t xml:space="preserve"> patient meals, enter</w:t>
                        </w:r>
                        <w:r w:rsidR="00FB484D">
                          <w:rPr>
                            <w:sz w:val="26"/>
                            <w:szCs w:val="26"/>
                          </w:rPr>
                          <w:t>ing</w:t>
                        </w:r>
                        <w:r w:rsidRPr="00FB484D">
                          <w:rPr>
                            <w:sz w:val="26"/>
                            <w:szCs w:val="26"/>
                          </w:rPr>
                          <w:t xml:space="preserve"> patient information into </w:t>
                        </w:r>
                        <w:r w:rsidR="00FB484D">
                          <w:rPr>
                            <w:sz w:val="26"/>
                            <w:szCs w:val="26"/>
                          </w:rPr>
                          <w:t xml:space="preserve">a ledger </w:t>
                        </w:r>
                        <w:r w:rsidRPr="00FB484D">
                          <w:rPr>
                            <w:sz w:val="26"/>
                            <w:szCs w:val="26"/>
                          </w:rPr>
                          <w:t xml:space="preserve">and assist in </w:t>
                        </w:r>
                        <w:r w:rsidR="00FB484D">
                          <w:rPr>
                            <w:sz w:val="26"/>
                            <w:szCs w:val="26"/>
                          </w:rPr>
                          <w:t>turn-</w:t>
                        </w:r>
                        <w:r w:rsidRPr="00FB484D">
                          <w:rPr>
                            <w:sz w:val="26"/>
                            <w:szCs w:val="26"/>
                          </w:rPr>
                          <w:t xml:space="preserve">over </w:t>
                        </w:r>
                        <w:r w:rsidR="00FB484D">
                          <w:rPr>
                            <w:sz w:val="26"/>
                            <w:szCs w:val="26"/>
                          </w:rPr>
                          <w:t xml:space="preserve">of </w:t>
                        </w:r>
                        <w:r w:rsidRPr="00FB484D">
                          <w:rPr>
                            <w:sz w:val="26"/>
                            <w:szCs w:val="26"/>
                          </w:rPr>
                          <w:t>patient rooms.</w:t>
                        </w:r>
                      </w:p>
                      <w:p w14:paraId="79033EB8" w14:textId="77777777" w:rsidR="004B6658" w:rsidRPr="00FB484D" w:rsidRDefault="004B6658" w:rsidP="00C21980">
                        <w:pPr>
                          <w:spacing w:after="0" w:line="20" w:lineRule="atLeast"/>
                          <w:rPr>
                            <w:sz w:val="26"/>
                            <w:szCs w:val="26"/>
                          </w:rPr>
                        </w:pPr>
                      </w:p>
                      <w:p w14:paraId="108AD4E0" w14:textId="4BA497F2" w:rsidR="004B6658" w:rsidRDefault="00D663E2" w:rsidP="00FB484D">
                        <w:pPr>
                          <w:spacing w:after="0" w:line="20" w:lineRule="atLeast"/>
                          <w:jc w:val="center"/>
                        </w:pPr>
                        <w:r>
                          <w:rPr>
                            <w:sz w:val="26"/>
                            <w:szCs w:val="26"/>
                          </w:rPr>
                          <w:t xml:space="preserve">Interest? </w:t>
                        </w:r>
                        <w:r w:rsidR="004B6658" w:rsidRPr="00FB484D">
                          <w:rPr>
                            <w:sz w:val="26"/>
                            <w:szCs w:val="26"/>
                          </w:rPr>
                          <w:t>Contact Pam Berdal, Volunteer Services Coordinator 715-479-0327</w:t>
                        </w:r>
                      </w:p>
                      <w:p w14:paraId="035EA4ED" w14:textId="77777777" w:rsidR="004B6658" w:rsidRDefault="004B6658" w:rsidP="004B6658"/>
                      <w:p w14:paraId="3C0679C9" w14:textId="60CA00B4" w:rsidR="004B6658" w:rsidRDefault="004B6658">
                        <w:pPr>
                          <w:rPr>
                            <w:caps/>
                            <w:color w:val="4472C4" w:themeColor="accent1"/>
                            <w:sz w:val="26"/>
                            <w:szCs w:val="26"/>
                          </w:rPr>
                        </w:pPr>
                      </w:p>
                    </w:txbxContent>
                  </v:textbox>
                </v:shape>
                <w10:wrap type="square" anchorx="margin" anchory="margin"/>
              </v:group>
            </w:pict>
          </mc:Fallback>
        </mc:AlternateContent>
      </w:r>
    </w:p>
    <w:p w14:paraId="0194102A" w14:textId="331B8A77" w:rsidR="00A310E9" w:rsidRDefault="00A310E9" w:rsidP="00AD6A05">
      <w:pPr>
        <w:spacing w:after="0" w:line="240" w:lineRule="auto"/>
        <w:rPr>
          <w:rFonts w:ascii="Times New Roman" w:eastAsia="Times New Roman" w:hAnsi="Times New Roman" w:cs="Times New Roman"/>
          <w:sz w:val="24"/>
          <w:szCs w:val="24"/>
        </w:rPr>
      </w:pPr>
    </w:p>
    <w:p w14:paraId="3E7243E1" w14:textId="2C03A106" w:rsidR="00A310E9" w:rsidRDefault="00A310E9" w:rsidP="00725765">
      <w:pPr>
        <w:spacing w:after="0" w:line="240" w:lineRule="auto"/>
        <w:rPr>
          <w:rFonts w:ascii="Times New Roman" w:eastAsia="Times New Roman" w:hAnsi="Times New Roman" w:cs="Times New Roman"/>
          <w:sz w:val="24"/>
          <w:szCs w:val="24"/>
        </w:rPr>
      </w:pPr>
    </w:p>
    <w:tbl>
      <w:tblPr>
        <w:tblpPr w:leftFromText="180" w:rightFromText="180" w:bottomFromText="200" w:horzAnchor="margin" w:tblpY="972"/>
        <w:tblW w:w="3412" w:type="dxa"/>
        <w:tblLook w:val="04A0" w:firstRow="1" w:lastRow="0" w:firstColumn="1" w:lastColumn="0" w:noHBand="0" w:noVBand="1"/>
      </w:tblPr>
      <w:tblGrid>
        <w:gridCol w:w="3060"/>
        <w:gridCol w:w="712"/>
      </w:tblGrid>
      <w:tr w:rsidR="00491057" w:rsidRPr="00491057" w14:paraId="3872CDA4" w14:textId="77777777" w:rsidTr="00491057">
        <w:trPr>
          <w:trHeight w:val="288"/>
        </w:trPr>
        <w:tc>
          <w:tcPr>
            <w:tcW w:w="3060" w:type="dxa"/>
            <w:noWrap/>
            <w:vAlign w:val="bottom"/>
          </w:tcPr>
          <w:p w14:paraId="1A35CED2" w14:textId="7532CFF8" w:rsidR="00491057" w:rsidRPr="00491057" w:rsidRDefault="00491057">
            <w:pPr>
              <w:spacing w:after="0" w:line="240" w:lineRule="auto"/>
              <w:rPr>
                <w:rFonts w:eastAsia="Times New Roman" w:cs="Times New Roman"/>
                <w:b/>
                <w:color w:val="000000"/>
                <w:sz w:val="26"/>
                <w:szCs w:val="26"/>
              </w:rPr>
            </w:pPr>
            <w:r w:rsidRPr="00491057">
              <w:rPr>
                <w:rFonts w:eastAsia="Times New Roman" w:cs="Times New Roman"/>
                <w:b/>
                <w:color w:val="000000"/>
                <w:sz w:val="26"/>
                <w:szCs w:val="26"/>
              </w:rPr>
              <w:t>April Birthdays</w:t>
            </w:r>
          </w:p>
        </w:tc>
        <w:tc>
          <w:tcPr>
            <w:tcW w:w="352" w:type="dxa"/>
            <w:noWrap/>
            <w:vAlign w:val="bottom"/>
          </w:tcPr>
          <w:p w14:paraId="088D86A3" w14:textId="77777777" w:rsidR="00491057" w:rsidRPr="00491057" w:rsidRDefault="00491057">
            <w:pPr>
              <w:spacing w:after="0" w:line="240" w:lineRule="auto"/>
              <w:rPr>
                <w:rFonts w:eastAsia="Times New Roman" w:cs="Times New Roman"/>
                <w:color w:val="000000"/>
                <w:sz w:val="26"/>
                <w:szCs w:val="26"/>
              </w:rPr>
            </w:pPr>
          </w:p>
        </w:tc>
      </w:tr>
      <w:tr w:rsidR="00491057" w:rsidRPr="00491057" w14:paraId="048691CE" w14:textId="77777777" w:rsidTr="00491057">
        <w:trPr>
          <w:trHeight w:val="288"/>
        </w:trPr>
        <w:tc>
          <w:tcPr>
            <w:tcW w:w="3060" w:type="dxa"/>
            <w:noWrap/>
            <w:vAlign w:val="bottom"/>
          </w:tcPr>
          <w:p w14:paraId="38162A8E" w14:textId="77777777" w:rsidR="00491057" w:rsidRPr="00491057" w:rsidRDefault="00491057">
            <w:pPr>
              <w:spacing w:after="0" w:line="240" w:lineRule="auto"/>
              <w:rPr>
                <w:rFonts w:eastAsia="Times New Roman" w:cs="Times New Roman"/>
                <w:color w:val="000000"/>
                <w:sz w:val="26"/>
                <w:szCs w:val="26"/>
              </w:rPr>
            </w:pPr>
          </w:p>
        </w:tc>
        <w:tc>
          <w:tcPr>
            <w:tcW w:w="352" w:type="dxa"/>
            <w:noWrap/>
            <w:vAlign w:val="bottom"/>
          </w:tcPr>
          <w:p w14:paraId="43E35D7E" w14:textId="77777777" w:rsidR="00491057" w:rsidRPr="00491057" w:rsidRDefault="00491057">
            <w:pPr>
              <w:spacing w:after="0" w:line="240" w:lineRule="auto"/>
              <w:rPr>
                <w:rFonts w:eastAsia="Times New Roman" w:cs="Times New Roman"/>
                <w:color w:val="000000"/>
                <w:sz w:val="26"/>
                <w:szCs w:val="26"/>
              </w:rPr>
            </w:pPr>
          </w:p>
        </w:tc>
      </w:tr>
      <w:tr w:rsidR="00491057" w:rsidRPr="00491057" w14:paraId="65D9037A" w14:textId="77777777" w:rsidTr="00491057">
        <w:trPr>
          <w:trHeight w:val="288"/>
        </w:trPr>
        <w:tc>
          <w:tcPr>
            <w:tcW w:w="3060" w:type="dxa"/>
            <w:noWrap/>
            <w:vAlign w:val="bottom"/>
            <w:hideMark/>
          </w:tcPr>
          <w:p w14:paraId="39FAE38B" w14:textId="06F78B61"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Jean Petras</w:t>
            </w:r>
          </w:p>
        </w:tc>
        <w:tc>
          <w:tcPr>
            <w:tcW w:w="352" w:type="dxa"/>
            <w:noWrap/>
            <w:vAlign w:val="bottom"/>
            <w:hideMark/>
          </w:tcPr>
          <w:p w14:paraId="0F4504E2"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4/1</w:t>
            </w:r>
          </w:p>
        </w:tc>
      </w:tr>
      <w:tr w:rsidR="00491057" w:rsidRPr="00491057" w14:paraId="3AA8DA32" w14:textId="77777777" w:rsidTr="00491057">
        <w:trPr>
          <w:trHeight w:val="288"/>
        </w:trPr>
        <w:tc>
          <w:tcPr>
            <w:tcW w:w="3060" w:type="dxa"/>
            <w:noWrap/>
            <w:vAlign w:val="bottom"/>
            <w:hideMark/>
          </w:tcPr>
          <w:p w14:paraId="5167540F" w14:textId="6A2A0505"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Kenneth Holdman</w:t>
            </w:r>
          </w:p>
        </w:tc>
        <w:tc>
          <w:tcPr>
            <w:tcW w:w="352" w:type="dxa"/>
            <w:noWrap/>
            <w:vAlign w:val="bottom"/>
            <w:hideMark/>
          </w:tcPr>
          <w:p w14:paraId="0C6931D1"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4/2</w:t>
            </w:r>
          </w:p>
        </w:tc>
      </w:tr>
      <w:tr w:rsidR="00491057" w:rsidRPr="00491057" w14:paraId="4A89E409" w14:textId="77777777" w:rsidTr="00491057">
        <w:trPr>
          <w:trHeight w:val="288"/>
        </w:trPr>
        <w:tc>
          <w:tcPr>
            <w:tcW w:w="3060" w:type="dxa"/>
            <w:noWrap/>
            <w:vAlign w:val="bottom"/>
            <w:hideMark/>
          </w:tcPr>
          <w:p w14:paraId="7AC77DA3" w14:textId="73BE3EA0"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Barbara Beschta</w:t>
            </w:r>
          </w:p>
        </w:tc>
        <w:tc>
          <w:tcPr>
            <w:tcW w:w="352" w:type="dxa"/>
            <w:noWrap/>
            <w:vAlign w:val="bottom"/>
            <w:hideMark/>
          </w:tcPr>
          <w:p w14:paraId="75BF64C6"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4/4</w:t>
            </w:r>
          </w:p>
        </w:tc>
      </w:tr>
      <w:tr w:rsidR="00491057" w:rsidRPr="00491057" w14:paraId="10B09D29" w14:textId="77777777" w:rsidTr="00491057">
        <w:trPr>
          <w:trHeight w:val="288"/>
        </w:trPr>
        <w:tc>
          <w:tcPr>
            <w:tcW w:w="3060" w:type="dxa"/>
            <w:noWrap/>
            <w:vAlign w:val="bottom"/>
            <w:hideMark/>
          </w:tcPr>
          <w:p w14:paraId="26FDFA86" w14:textId="30F6103F"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Woody Eno</w:t>
            </w:r>
          </w:p>
        </w:tc>
        <w:tc>
          <w:tcPr>
            <w:tcW w:w="352" w:type="dxa"/>
            <w:noWrap/>
            <w:vAlign w:val="bottom"/>
            <w:hideMark/>
          </w:tcPr>
          <w:p w14:paraId="7A365039"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4/5</w:t>
            </w:r>
          </w:p>
        </w:tc>
      </w:tr>
      <w:tr w:rsidR="00491057" w:rsidRPr="00491057" w14:paraId="429C1331" w14:textId="77777777" w:rsidTr="00491057">
        <w:trPr>
          <w:trHeight w:val="288"/>
        </w:trPr>
        <w:tc>
          <w:tcPr>
            <w:tcW w:w="3060" w:type="dxa"/>
            <w:noWrap/>
            <w:vAlign w:val="bottom"/>
            <w:hideMark/>
          </w:tcPr>
          <w:p w14:paraId="6289EA82" w14:textId="1465B683"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Margo Granat</w:t>
            </w:r>
          </w:p>
        </w:tc>
        <w:tc>
          <w:tcPr>
            <w:tcW w:w="352" w:type="dxa"/>
            <w:noWrap/>
            <w:vAlign w:val="bottom"/>
            <w:hideMark/>
          </w:tcPr>
          <w:p w14:paraId="0DE91A21"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4/9</w:t>
            </w:r>
          </w:p>
        </w:tc>
      </w:tr>
      <w:tr w:rsidR="00491057" w:rsidRPr="00491057" w14:paraId="27C463D2" w14:textId="77777777" w:rsidTr="00491057">
        <w:trPr>
          <w:trHeight w:val="288"/>
        </w:trPr>
        <w:tc>
          <w:tcPr>
            <w:tcW w:w="3060" w:type="dxa"/>
            <w:noWrap/>
            <w:vAlign w:val="bottom"/>
            <w:hideMark/>
          </w:tcPr>
          <w:p w14:paraId="78992945" w14:textId="5DC23405"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Kathy Viergutz</w:t>
            </w:r>
          </w:p>
        </w:tc>
        <w:tc>
          <w:tcPr>
            <w:tcW w:w="352" w:type="dxa"/>
            <w:noWrap/>
            <w:vAlign w:val="bottom"/>
            <w:hideMark/>
          </w:tcPr>
          <w:p w14:paraId="44A5CD5E"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4/11</w:t>
            </w:r>
          </w:p>
        </w:tc>
      </w:tr>
      <w:tr w:rsidR="00491057" w:rsidRPr="00491057" w14:paraId="2AB1C3CA" w14:textId="77777777" w:rsidTr="00491057">
        <w:trPr>
          <w:trHeight w:val="288"/>
        </w:trPr>
        <w:tc>
          <w:tcPr>
            <w:tcW w:w="3060" w:type="dxa"/>
            <w:noWrap/>
            <w:vAlign w:val="bottom"/>
            <w:hideMark/>
          </w:tcPr>
          <w:p w14:paraId="34362C82" w14:textId="50A4D1C1"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Diana Sell</w:t>
            </w:r>
          </w:p>
        </w:tc>
        <w:tc>
          <w:tcPr>
            <w:tcW w:w="352" w:type="dxa"/>
            <w:noWrap/>
            <w:vAlign w:val="bottom"/>
            <w:hideMark/>
          </w:tcPr>
          <w:p w14:paraId="0FFE528E"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4/12</w:t>
            </w:r>
          </w:p>
        </w:tc>
      </w:tr>
      <w:tr w:rsidR="00491057" w:rsidRPr="00491057" w14:paraId="3B115EFD" w14:textId="77777777" w:rsidTr="00491057">
        <w:trPr>
          <w:trHeight w:val="288"/>
        </w:trPr>
        <w:tc>
          <w:tcPr>
            <w:tcW w:w="3060" w:type="dxa"/>
            <w:noWrap/>
            <w:vAlign w:val="bottom"/>
            <w:hideMark/>
          </w:tcPr>
          <w:p w14:paraId="00B0EAB0" w14:textId="53A0C208"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Dan Vladic</w:t>
            </w:r>
          </w:p>
        </w:tc>
        <w:tc>
          <w:tcPr>
            <w:tcW w:w="352" w:type="dxa"/>
            <w:noWrap/>
            <w:vAlign w:val="bottom"/>
            <w:hideMark/>
          </w:tcPr>
          <w:p w14:paraId="01B94179"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4/12</w:t>
            </w:r>
          </w:p>
        </w:tc>
      </w:tr>
      <w:tr w:rsidR="00491057" w:rsidRPr="00491057" w14:paraId="1B40DB8E" w14:textId="77777777" w:rsidTr="00491057">
        <w:trPr>
          <w:trHeight w:val="288"/>
        </w:trPr>
        <w:tc>
          <w:tcPr>
            <w:tcW w:w="3060" w:type="dxa"/>
            <w:noWrap/>
            <w:vAlign w:val="bottom"/>
            <w:hideMark/>
          </w:tcPr>
          <w:p w14:paraId="2475EF8F" w14:textId="2C307824"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Teri Kressin</w:t>
            </w:r>
          </w:p>
        </w:tc>
        <w:tc>
          <w:tcPr>
            <w:tcW w:w="352" w:type="dxa"/>
            <w:noWrap/>
            <w:vAlign w:val="bottom"/>
            <w:hideMark/>
          </w:tcPr>
          <w:p w14:paraId="0FFDEB84"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4/13</w:t>
            </w:r>
          </w:p>
        </w:tc>
      </w:tr>
      <w:tr w:rsidR="00491057" w:rsidRPr="00491057" w14:paraId="3055830A" w14:textId="77777777" w:rsidTr="00491057">
        <w:trPr>
          <w:trHeight w:val="288"/>
        </w:trPr>
        <w:tc>
          <w:tcPr>
            <w:tcW w:w="3060" w:type="dxa"/>
            <w:noWrap/>
            <w:vAlign w:val="bottom"/>
            <w:hideMark/>
          </w:tcPr>
          <w:p w14:paraId="22339DB2" w14:textId="5FB97564"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Blanche Babcock</w:t>
            </w:r>
          </w:p>
        </w:tc>
        <w:tc>
          <w:tcPr>
            <w:tcW w:w="352" w:type="dxa"/>
            <w:noWrap/>
            <w:vAlign w:val="bottom"/>
            <w:hideMark/>
          </w:tcPr>
          <w:p w14:paraId="6B3A22CA"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4/14</w:t>
            </w:r>
          </w:p>
        </w:tc>
      </w:tr>
      <w:tr w:rsidR="00491057" w:rsidRPr="00491057" w14:paraId="00690AFB" w14:textId="77777777" w:rsidTr="00491057">
        <w:trPr>
          <w:trHeight w:val="288"/>
        </w:trPr>
        <w:tc>
          <w:tcPr>
            <w:tcW w:w="3060" w:type="dxa"/>
            <w:noWrap/>
            <w:vAlign w:val="bottom"/>
            <w:hideMark/>
          </w:tcPr>
          <w:p w14:paraId="5B90E096" w14:textId="4B12DFD5"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Marge Hanselman</w:t>
            </w:r>
          </w:p>
        </w:tc>
        <w:tc>
          <w:tcPr>
            <w:tcW w:w="352" w:type="dxa"/>
            <w:noWrap/>
            <w:vAlign w:val="bottom"/>
            <w:hideMark/>
          </w:tcPr>
          <w:p w14:paraId="3122000F"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4/19</w:t>
            </w:r>
          </w:p>
        </w:tc>
      </w:tr>
      <w:tr w:rsidR="00491057" w:rsidRPr="00491057" w14:paraId="0DB5F1CE" w14:textId="77777777" w:rsidTr="00491057">
        <w:trPr>
          <w:trHeight w:val="288"/>
        </w:trPr>
        <w:tc>
          <w:tcPr>
            <w:tcW w:w="3060" w:type="dxa"/>
            <w:noWrap/>
            <w:vAlign w:val="bottom"/>
            <w:hideMark/>
          </w:tcPr>
          <w:p w14:paraId="58D6F641" w14:textId="4A7F0D94"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Senta Kant</w:t>
            </w:r>
          </w:p>
        </w:tc>
        <w:tc>
          <w:tcPr>
            <w:tcW w:w="352" w:type="dxa"/>
            <w:noWrap/>
            <w:vAlign w:val="bottom"/>
            <w:hideMark/>
          </w:tcPr>
          <w:p w14:paraId="4E0AC1B4"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4/23</w:t>
            </w:r>
          </w:p>
        </w:tc>
      </w:tr>
      <w:tr w:rsidR="00491057" w:rsidRPr="00491057" w14:paraId="3D96D69D" w14:textId="77777777" w:rsidTr="00491057">
        <w:trPr>
          <w:trHeight w:val="288"/>
        </w:trPr>
        <w:tc>
          <w:tcPr>
            <w:tcW w:w="3060" w:type="dxa"/>
            <w:noWrap/>
            <w:vAlign w:val="bottom"/>
            <w:hideMark/>
          </w:tcPr>
          <w:p w14:paraId="180A3664" w14:textId="71017B0B"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Linda Majewski</w:t>
            </w:r>
          </w:p>
        </w:tc>
        <w:tc>
          <w:tcPr>
            <w:tcW w:w="352" w:type="dxa"/>
            <w:noWrap/>
            <w:vAlign w:val="bottom"/>
            <w:hideMark/>
          </w:tcPr>
          <w:p w14:paraId="484C9903"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4/30</w:t>
            </w:r>
          </w:p>
        </w:tc>
      </w:tr>
      <w:tr w:rsidR="00491057" w:rsidRPr="00491057" w14:paraId="394A7B49" w14:textId="77777777" w:rsidTr="00491057">
        <w:trPr>
          <w:trHeight w:val="288"/>
        </w:trPr>
        <w:tc>
          <w:tcPr>
            <w:tcW w:w="3060" w:type="dxa"/>
            <w:noWrap/>
            <w:vAlign w:val="bottom"/>
            <w:hideMark/>
          </w:tcPr>
          <w:p w14:paraId="017E82C3" w14:textId="77777777" w:rsidR="00491057" w:rsidRPr="00491057" w:rsidRDefault="00491057">
            <w:pPr>
              <w:spacing w:after="0" w:line="240" w:lineRule="auto"/>
              <w:rPr>
                <w:rFonts w:eastAsia="Times New Roman" w:cs="Times New Roman"/>
                <w:color w:val="000000"/>
                <w:sz w:val="26"/>
                <w:szCs w:val="26"/>
              </w:rPr>
            </w:pPr>
          </w:p>
          <w:p w14:paraId="41C98D30" w14:textId="69E81DBF" w:rsidR="00491057" w:rsidRPr="00491057" w:rsidRDefault="00491057">
            <w:pPr>
              <w:spacing w:after="0" w:line="240" w:lineRule="auto"/>
              <w:rPr>
                <w:rFonts w:eastAsia="Times New Roman" w:cs="Times New Roman"/>
                <w:b/>
                <w:color w:val="000000"/>
                <w:sz w:val="26"/>
                <w:szCs w:val="26"/>
              </w:rPr>
            </w:pPr>
            <w:r w:rsidRPr="00491057">
              <w:rPr>
                <w:rFonts w:eastAsia="Times New Roman" w:cs="Times New Roman"/>
                <w:b/>
                <w:color w:val="000000"/>
                <w:sz w:val="26"/>
                <w:szCs w:val="26"/>
              </w:rPr>
              <w:t>May Birthdays</w:t>
            </w:r>
          </w:p>
          <w:p w14:paraId="08CA1E5D" w14:textId="77777777" w:rsidR="00491057" w:rsidRPr="00491057" w:rsidRDefault="00491057">
            <w:pPr>
              <w:spacing w:after="0" w:line="240" w:lineRule="auto"/>
              <w:rPr>
                <w:rFonts w:eastAsia="Times New Roman" w:cs="Times New Roman"/>
                <w:color w:val="000000"/>
                <w:sz w:val="26"/>
                <w:szCs w:val="26"/>
              </w:rPr>
            </w:pPr>
          </w:p>
          <w:p w14:paraId="5EB42CA9" w14:textId="6C40D6A5"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Jan Christofferson</w:t>
            </w:r>
          </w:p>
        </w:tc>
        <w:tc>
          <w:tcPr>
            <w:tcW w:w="352" w:type="dxa"/>
            <w:noWrap/>
            <w:vAlign w:val="bottom"/>
            <w:hideMark/>
          </w:tcPr>
          <w:p w14:paraId="57C846A1"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5/2</w:t>
            </w:r>
          </w:p>
        </w:tc>
      </w:tr>
      <w:tr w:rsidR="00491057" w:rsidRPr="00491057" w14:paraId="7787DF5F" w14:textId="77777777" w:rsidTr="00491057">
        <w:trPr>
          <w:trHeight w:val="288"/>
        </w:trPr>
        <w:tc>
          <w:tcPr>
            <w:tcW w:w="3060" w:type="dxa"/>
            <w:noWrap/>
            <w:vAlign w:val="bottom"/>
            <w:hideMark/>
          </w:tcPr>
          <w:p w14:paraId="79686F77" w14:textId="1013C1BF"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Diane Schoessow</w:t>
            </w:r>
          </w:p>
        </w:tc>
        <w:tc>
          <w:tcPr>
            <w:tcW w:w="352" w:type="dxa"/>
            <w:noWrap/>
            <w:vAlign w:val="bottom"/>
            <w:hideMark/>
          </w:tcPr>
          <w:p w14:paraId="45CA28B1"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5/4</w:t>
            </w:r>
          </w:p>
        </w:tc>
      </w:tr>
      <w:tr w:rsidR="00491057" w:rsidRPr="00491057" w14:paraId="41F34BCF" w14:textId="77777777" w:rsidTr="00491057">
        <w:trPr>
          <w:trHeight w:val="288"/>
        </w:trPr>
        <w:tc>
          <w:tcPr>
            <w:tcW w:w="3060" w:type="dxa"/>
            <w:noWrap/>
            <w:vAlign w:val="bottom"/>
            <w:hideMark/>
          </w:tcPr>
          <w:p w14:paraId="32912DE2" w14:textId="26469DFF"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Barbara Flaherty</w:t>
            </w:r>
          </w:p>
        </w:tc>
        <w:tc>
          <w:tcPr>
            <w:tcW w:w="352" w:type="dxa"/>
            <w:noWrap/>
            <w:vAlign w:val="bottom"/>
            <w:hideMark/>
          </w:tcPr>
          <w:p w14:paraId="5CFF1C73"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5/7</w:t>
            </w:r>
          </w:p>
        </w:tc>
      </w:tr>
      <w:tr w:rsidR="00491057" w:rsidRPr="00491057" w14:paraId="2F85DCE0" w14:textId="77777777" w:rsidTr="00491057">
        <w:trPr>
          <w:trHeight w:val="288"/>
        </w:trPr>
        <w:tc>
          <w:tcPr>
            <w:tcW w:w="3060" w:type="dxa"/>
            <w:noWrap/>
            <w:vAlign w:val="bottom"/>
            <w:hideMark/>
          </w:tcPr>
          <w:p w14:paraId="2DB00A7C" w14:textId="6ED36E52"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Judy Jousma</w:t>
            </w:r>
          </w:p>
        </w:tc>
        <w:tc>
          <w:tcPr>
            <w:tcW w:w="352" w:type="dxa"/>
            <w:noWrap/>
            <w:vAlign w:val="bottom"/>
            <w:hideMark/>
          </w:tcPr>
          <w:p w14:paraId="68F58F43"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5/7</w:t>
            </w:r>
          </w:p>
        </w:tc>
      </w:tr>
      <w:tr w:rsidR="00491057" w:rsidRPr="00491057" w14:paraId="0AAC6D4D" w14:textId="77777777" w:rsidTr="00491057">
        <w:trPr>
          <w:trHeight w:val="288"/>
        </w:trPr>
        <w:tc>
          <w:tcPr>
            <w:tcW w:w="3060" w:type="dxa"/>
            <w:noWrap/>
            <w:vAlign w:val="bottom"/>
            <w:hideMark/>
          </w:tcPr>
          <w:p w14:paraId="3D77478E" w14:textId="04717E6A"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Donna Wilcox</w:t>
            </w:r>
          </w:p>
        </w:tc>
        <w:tc>
          <w:tcPr>
            <w:tcW w:w="352" w:type="dxa"/>
            <w:noWrap/>
            <w:vAlign w:val="bottom"/>
            <w:hideMark/>
          </w:tcPr>
          <w:p w14:paraId="51782EE8"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5/13</w:t>
            </w:r>
          </w:p>
        </w:tc>
      </w:tr>
      <w:tr w:rsidR="00491057" w:rsidRPr="00491057" w14:paraId="5B5820FD" w14:textId="77777777" w:rsidTr="00491057">
        <w:trPr>
          <w:trHeight w:val="288"/>
        </w:trPr>
        <w:tc>
          <w:tcPr>
            <w:tcW w:w="3060" w:type="dxa"/>
            <w:noWrap/>
            <w:vAlign w:val="bottom"/>
            <w:hideMark/>
          </w:tcPr>
          <w:p w14:paraId="13E9CF7C" w14:textId="00FCADC8"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Rosemary DeBartelo</w:t>
            </w:r>
          </w:p>
        </w:tc>
        <w:tc>
          <w:tcPr>
            <w:tcW w:w="352" w:type="dxa"/>
            <w:noWrap/>
            <w:vAlign w:val="bottom"/>
            <w:hideMark/>
          </w:tcPr>
          <w:p w14:paraId="4AF95C56"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5/14</w:t>
            </w:r>
          </w:p>
        </w:tc>
      </w:tr>
      <w:tr w:rsidR="00491057" w:rsidRPr="00491057" w14:paraId="051A6FFF" w14:textId="77777777" w:rsidTr="00491057">
        <w:trPr>
          <w:trHeight w:val="288"/>
        </w:trPr>
        <w:tc>
          <w:tcPr>
            <w:tcW w:w="3060" w:type="dxa"/>
            <w:noWrap/>
            <w:vAlign w:val="bottom"/>
            <w:hideMark/>
          </w:tcPr>
          <w:p w14:paraId="5EF66A44" w14:textId="2CCEB452"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Bernice Gilbert</w:t>
            </w:r>
          </w:p>
        </w:tc>
        <w:tc>
          <w:tcPr>
            <w:tcW w:w="352" w:type="dxa"/>
            <w:noWrap/>
            <w:vAlign w:val="bottom"/>
            <w:hideMark/>
          </w:tcPr>
          <w:p w14:paraId="731B9B1C"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5/14</w:t>
            </w:r>
          </w:p>
        </w:tc>
      </w:tr>
      <w:tr w:rsidR="00491057" w:rsidRPr="00491057" w14:paraId="528EB0AB" w14:textId="77777777" w:rsidTr="00491057">
        <w:trPr>
          <w:trHeight w:val="288"/>
        </w:trPr>
        <w:tc>
          <w:tcPr>
            <w:tcW w:w="3060" w:type="dxa"/>
            <w:noWrap/>
            <w:vAlign w:val="bottom"/>
            <w:hideMark/>
          </w:tcPr>
          <w:p w14:paraId="62472FA0" w14:textId="3D1FC4DF"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Ginger Gullan</w:t>
            </w:r>
          </w:p>
        </w:tc>
        <w:tc>
          <w:tcPr>
            <w:tcW w:w="352" w:type="dxa"/>
            <w:noWrap/>
            <w:vAlign w:val="bottom"/>
            <w:hideMark/>
          </w:tcPr>
          <w:p w14:paraId="38027D53"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5/21</w:t>
            </w:r>
          </w:p>
        </w:tc>
      </w:tr>
      <w:tr w:rsidR="00491057" w:rsidRPr="00491057" w14:paraId="521E8DA0" w14:textId="77777777" w:rsidTr="00491057">
        <w:trPr>
          <w:trHeight w:val="288"/>
        </w:trPr>
        <w:tc>
          <w:tcPr>
            <w:tcW w:w="3060" w:type="dxa"/>
            <w:noWrap/>
            <w:vAlign w:val="bottom"/>
            <w:hideMark/>
          </w:tcPr>
          <w:p w14:paraId="471C6FF4" w14:textId="33F61994"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Jo Newman</w:t>
            </w:r>
          </w:p>
        </w:tc>
        <w:tc>
          <w:tcPr>
            <w:tcW w:w="352" w:type="dxa"/>
            <w:noWrap/>
            <w:vAlign w:val="bottom"/>
            <w:hideMark/>
          </w:tcPr>
          <w:p w14:paraId="77E97446"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5/22</w:t>
            </w:r>
          </w:p>
        </w:tc>
      </w:tr>
      <w:tr w:rsidR="00491057" w:rsidRPr="00491057" w14:paraId="49E3922D" w14:textId="77777777" w:rsidTr="00491057">
        <w:trPr>
          <w:trHeight w:val="288"/>
        </w:trPr>
        <w:tc>
          <w:tcPr>
            <w:tcW w:w="3060" w:type="dxa"/>
            <w:noWrap/>
            <w:vAlign w:val="bottom"/>
            <w:hideMark/>
          </w:tcPr>
          <w:p w14:paraId="792C180D" w14:textId="2B6592BB"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Judy Block</w:t>
            </w:r>
          </w:p>
        </w:tc>
        <w:tc>
          <w:tcPr>
            <w:tcW w:w="352" w:type="dxa"/>
            <w:noWrap/>
            <w:vAlign w:val="bottom"/>
            <w:hideMark/>
          </w:tcPr>
          <w:p w14:paraId="3EFB4DC7"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5/26</w:t>
            </w:r>
          </w:p>
        </w:tc>
      </w:tr>
      <w:tr w:rsidR="00491057" w:rsidRPr="00491057" w14:paraId="62E9F519" w14:textId="77777777" w:rsidTr="00491057">
        <w:trPr>
          <w:trHeight w:val="288"/>
        </w:trPr>
        <w:tc>
          <w:tcPr>
            <w:tcW w:w="3060" w:type="dxa"/>
            <w:noWrap/>
            <w:vAlign w:val="bottom"/>
            <w:hideMark/>
          </w:tcPr>
          <w:p w14:paraId="6BA4E04A" w14:textId="77777777" w:rsidR="00491057" w:rsidRPr="00491057" w:rsidRDefault="00491057">
            <w:pPr>
              <w:spacing w:after="0" w:line="240" w:lineRule="auto"/>
              <w:rPr>
                <w:rFonts w:eastAsia="Times New Roman" w:cs="Times New Roman"/>
                <w:color w:val="000000"/>
                <w:sz w:val="26"/>
                <w:szCs w:val="26"/>
              </w:rPr>
            </w:pPr>
          </w:p>
          <w:p w14:paraId="62F7855B" w14:textId="4A7851BB" w:rsidR="00491057" w:rsidRPr="00491057" w:rsidRDefault="00491057">
            <w:pPr>
              <w:spacing w:after="0" w:line="240" w:lineRule="auto"/>
              <w:rPr>
                <w:rFonts w:eastAsia="Times New Roman" w:cs="Times New Roman"/>
                <w:b/>
                <w:color w:val="000000"/>
                <w:sz w:val="26"/>
                <w:szCs w:val="26"/>
              </w:rPr>
            </w:pPr>
            <w:r w:rsidRPr="00491057">
              <w:rPr>
                <w:rFonts w:eastAsia="Times New Roman" w:cs="Times New Roman"/>
                <w:b/>
                <w:color w:val="000000"/>
                <w:sz w:val="26"/>
                <w:szCs w:val="26"/>
              </w:rPr>
              <w:t>June Birthdays</w:t>
            </w:r>
          </w:p>
          <w:p w14:paraId="04E44AFA" w14:textId="77777777" w:rsidR="00491057" w:rsidRPr="00491057" w:rsidRDefault="00491057">
            <w:pPr>
              <w:spacing w:after="0" w:line="240" w:lineRule="auto"/>
              <w:rPr>
                <w:rFonts w:eastAsia="Times New Roman" w:cs="Times New Roman"/>
                <w:color w:val="000000"/>
                <w:sz w:val="26"/>
                <w:szCs w:val="26"/>
              </w:rPr>
            </w:pPr>
          </w:p>
          <w:p w14:paraId="3A6B9BBE" w14:textId="0AEA4C92"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Joyce Wied</w:t>
            </w:r>
          </w:p>
        </w:tc>
        <w:tc>
          <w:tcPr>
            <w:tcW w:w="352" w:type="dxa"/>
            <w:noWrap/>
            <w:vAlign w:val="bottom"/>
            <w:hideMark/>
          </w:tcPr>
          <w:p w14:paraId="113CC1F8"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6/2</w:t>
            </w:r>
          </w:p>
        </w:tc>
      </w:tr>
      <w:tr w:rsidR="00491057" w:rsidRPr="00491057" w14:paraId="6C8D33F4" w14:textId="77777777" w:rsidTr="00491057">
        <w:trPr>
          <w:trHeight w:val="288"/>
        </w:trPr>
        <w:tc>
          <w:tcPr>
            <w:tcW w:w="3060" w:type="dxa"/>
            <w:noWrap/>
            <w:vAlign w:val="bottom"/>
            <w:hideMark/>
          </w:tcPr>
          <w:p w14:paraId="446CAE27" w14:textId="3268FE7D"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Mary Lincoln</w:t>
            </w:r>
          </w:p>
        </w:tc>
        <w:tc>
          <w:tcPr>
            <w:tcW w:w="352" w:type="dxa"/>
            <w:noWrap/>
            <w:vAlign w:val="bottom"/>
            <w:hideMark/>
          </w:tcPr>
          <w:p w14:paraId="7E1451A5"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6/3</w:t>
            </w:r>
          </w:p>
        </w:tc>
      </w:tr>
      <w:tr w:rsidR="00491057" w:rsidRPr="00491057" w14:paraId="5BC01AEF" w14:textId="77777777" w:rsidTr="00491057">
        <w:trPr>
          <w:trHeight w:val="288"/>
        </w:trPr>
        <w:tc>
          <w:tcPr>
            <w:tcW w:w="3060" w:type="dxa"/>
            <w:noWrap/>
            <w:vAlign w:val="bottom"/>
            <w:hideMark/>
          </w:tcPr>
          <w:p w14:paraId="000F1227" w14:textId="6FDED07C"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Sherrie Mondus</w:t>
            </w:r>
          </w:p>
        </w:tc>
        <w:tc>
          <w:tcPr>
            <w:tcW w:w="352" w:type="dxa"/>
            <w:noWrap/>
            <w:vAlign w:val="bottom"/>
            <w:hideMark/>
          </w:tcPr>
          <w:p w14:paraId="4B8C2DA6"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6/14</w:t>
            </w:r>
          </w:p>
        </w:tc>
      </w:tr>
      <w:tr w:rsidR="00491057" w:rsidRPr="00491057" w14:paraId="70523139" w14:textId="77777777" w:rsidTr="00491057">
        <w:trPr>
          <w:trHeight w:val="288"/>
        </w:trPr>
        <w:tc>
          <w:tcPr>
            <w:tcW w:w="3060" w:type="dxa"/>
            <w:noWrap/>
            <w:vAlign w:val="bottom"/>
            <w:hideMark/>
          </w:tcPr>
          <w:p w14:paraId="73D636A9" w14:textId="2D0389F9"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Beverly Ginnow</w:t>
            </w:r>
          </w:p>
        </w:tc>
        <w:tc>
          <w:tcPr>
            <w:tcW w:w="352" w:type="dxa"/>
            <w:noWrap/>
            <w:vAlign w:val="bottom"/>
            <w:hideMark/>
          </w:tcPr>
          <w:p w14:paraId="0A62187D"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6/17</w:t>
            </w:r>
          </w:p>
        </w:tc>
      </w:tr>
      <w:tr w:rsidR="00491057" w:rsidRPr="00491057" w14:paraId="099F7BF2" w14:textId="77777777" w:rsidTr="00491057">
        <w:trPr>
          <w:trHeight w:val="288"/>
        </w:trPr>
        <w:tc>
          <w:tcPr>
            <w:tcW w:w="3060" w:type="dxa"/>
            <w:noWrap/>
            <w:vAlign w:val="bottom"/>
            <w:hideMark/>
          </w:tcPr>
          <w:p w14:paraId="1C37524B" w14:textId="36EE63C4"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Rosella Ong</w:t>
            </w:r>
          </w:p>
        </w:tc>
        <w:tc>
          <w:tcPr>
            <w:tcW w:w="352" w:type="dxa"/>
            <w:noWrap/>
            <w:vAlign w:val="bottom"/>
            <w:hideMark/>
          </w:tcPr>
          <w:p w14:paraId="2E659204"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6/18</w:t>
            </w:r>
          </w:p>
        </w:tc>
      </w:tr>
      <w:tr w:rsidR="00491057" w:rsidRPr="00491057" w14:paraId="0683A14A" w14:textId="77777777" w:rsidTr="00491057">
        <w:trPr>
          <w:trHeight w:val="288"/>
        </w:trPr>
        <w:tc>
          <w:tcPr>
            <w:tcW w:w="3060" w:type="dxa"/>
            <w:noWrap/>
            <w:vAlign w:val="bottom"/>
            <w:hideMark/>
          </w:tcPr>
          <w:p w14:paraId="4662BA3F" w14:textId="7CFCFC10"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Louise Springer</w:t>
            </w:r>
          </w:p>
        </w:tc>
        <w:tc>
          <w:tcPr>
            <w:tcW w:w="352" w:type="dxa"/>
            <w:noWrap/>
            <w:vAlign w:val="bottom"/>
            <w:hideMark/>
          </w:tcPr>
          <w:p w14:paraId="2DA0A26B" w14:textId="77777777" w:rsidR="00491057" w:rsidRPr="00491057" w:rsidRDefault="00491057">
            <w:pPr>
              <w:spacing w:after="0" w:line="240" w:lineRule="auto"/>
              <w:rPr>
                <w:rFonts w:eastAsia="Times New Roman" w:cs="Times New Roman"/>
                <w:color w:val="000000"/>
                <w:sz w:val="26"/>
                <w:szCs w:val="26"/>
              </w:rPr>
            </w:pPr>
            <w:r w:rsidRPr="00491057">
              <w:rPr>
                <w:rFonts w:eastAsia="Times New Roman" w:cs="Times New Roman"/>
                <w:color w:val="000000"/>
                <w:sz w:val="26"/>
                <w:szCs w:val="26"/>
              </w:rPr>
              <w:t>6/18</w:t>
            </w:r>
          </w:p>
        </w:tc>
      </w:tr>
    </w:tbl>
    <w:p w14:paraId="41E2D871" w14:textId="3E73E74F" w:rsidR="00A310E9" w:rsidRPr="00491057" w:rsidRDefault="00491057" w:rsidP="00725765">
      <w:pPr>
        <w:spacing w:after="0" w:line="240" w:lineRule="auto"/>
        <w:rPr>
          <w:rFonts w:eastAsia="Times New Roman" w:cs="Times New Roman"/>
          <w:b/>
          <w:sz w:val="36"/>
          <w:szCs w:val="36"/>
        </w:rPr>
      </w:pPr>
      <w:r w:rsidRPr="00491057">
        <w:rPr>
          <w:rFonts w:ascii="Times New Roman" w:eastAsia="Times New Roman" w:hAnsi="Times New Roman" w:cs="Times New Roman"/>
          <w:noProof/>
          <w:sz w:val="40"/>
          <w:szCs w:val="40"/>
        </w:rPr>
        <mc:AlternateContent>
          <mc:Choice Requires="wps">
            <w:drawing>
              <wp:anchor distT="45720" distB="45720" distL="114300" distR="114300" simplePos="0" relativeHeight="251680768" behindDoc="0" locked="0" layoutInCell="1" allowOverlap="1" wp14:anchorId="0ED75CEF" wp14:editId="2C78852D">
                <wp:simplePos x="0" y="0"/>
                <wp:positionH relativeFrom="column">
                  <wp:posOffset>2962275</wp:posOffset>
                </wp:positionH>
                <wp:positionV relativeFrom="paragraph">
                  <wp:posOffset>22860</wp:posOffset>
                </wp:positionV>
                <wp:extent cx="3219450" cy="54102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410200"/>
                        </a:xfrm>
                        <a:prstGeom prst="rect">
                          <a:avLst/>
                        </a:prstGeom>
                        <a:noFill/>
                        <a:ln w="9525">
                          <a:noFill/>
                          <a:miter lim="800000"/>
                          <a:headEnd/>
                          <a:tailEnd/>
                        </a:ln>
                      </wps:spPr>
                      <wps:txbx>
                        <w:txbxContent>
                          <w:p w14:paraId="0646CDD7" w14:textId="063B2B49" w:rsidR="00491057" w:rsidRDefault="00491057">
                            <w:r>
                              <w:rPr>
                                <w:noProof/>
                                <w:color w:val="0000FF"/>
                              </w:rPr>
                              <w:drawing>
                                <wp:inline distT="0" distB="0" distL="0" distR="0" wp14:anchorId="1D2524C4" wp14:editId="44187152">
                                  <wp:extent cx="3094990" cy="5324475"/>
                                  <wp:effectExtent l="0" t="0" r="0" b="9525"/>
                                  <wp:docPr id="31" name="irc_mi"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9695" cy="53841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75CEF" id="_x0000_s1044" type="#_x0000_t202" style="position:absolute;margin-left:233.25pt;margin-top:1.8pt;width:253.5pt;height:42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" filled="f" stroked="f">
                <v:textbox>
                  <w:txbxContent>
                    <w:p w14:paraId="0646CDD7" w14:textId="063B2B49" w:rsidR="00491057" w:rsidRDefault="00491057">
                      <w:r>
                        <w:rPr>
                          <w:noProof/>
                          <w:color w:val="0000FF"/>
                        </w:rPr>
                        <w:drawing>
                          <wp:inline distT="0" distB="0" distL="0" distR="0" wp14:anchorId="1D2524C4" wp14:editId="44187152">
                            <wp:extent cx="3094990" cy="5324475"/>
                            <wp:effectExtent l="0" t="0" r="0" b="9525"/>
                            <wp:docPr id="31" name="irc_mi"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9695" cy="5384180"/>
                                    </a:xfrm>
                                    <a:prstGeom prst="rect">
                                      <a:avLst/>
                                    </a:prstGeom>
                                    <a:noFill/>
                                    <a:ln>
                                      <a:noFill/>
                                    </a:ln>
                                  </pic:spPr>
                                </pic:pic>
                              </a:graphicData>
                            </a:graphic>
                          </wp:inline>
                        </w:drawing>
                      </w:r>
                    </w:p>
                  </w:txbxContent>
                </v:textbox>
                <w10:wrap type="square"/>
              </v:shape>
            </w:pict>
          </mc:Fallback>
        </mc:AlternateContent>
      </w:r>
      <w:r w:rsidRPr="00491057">
        <w:rPr>
          <w:rFonts w:eastAsia="Times New Roman" w:cs="Times New Roman"/>
          <w:b/>
          <w:color w:val="FF0000"/>
          <w:sz w:val="40"/>
          <w:szCs w:val="40"/>
        </w:rPr>
        <w:t>Celebrating</w:t>
      </w:r>
      <w:r w:rsidRPr="00491057">
        <w:rPr>
          <w:rFonts w:eastAsia="Times New Roman" w:cs="Times New Roman"/>
          <w:b/>
          <w:sz w:val="36"/>
          <w:szCs w:val="36"/>
        </w:rPr>
        <w:t xml:space="preserve"> </w:t>
      </w:r>
      <w:r w:rsidRPr="00491057">
        <w:rPr>
          <w:rFonts w:eastAsia="Times New Roman" w:cs="Times New Roman"/>
          <w:b/>
          <w:i/>
          <w:color w:val="7030A0"/>
          <w:sz w:val="48"/>
          <w:szCs w:val="48"/>
        </w:rPr>
        <w:t>YOUR</w:t>
      </w:r>
      <w:r w:rsidRPr="00491057">
        <w:rPr>
          <w:rFonts w:eastAsia="Times New Roman" w:cs="Times New Roman"/>
          <w:b/>
          <w:sz w:val="36"/>
          <w:szCs w:val="36"/>
        </w:rPr>
        <w:t xml:space="preserve"> </w:t>
      </w:r>
      <w:r w:rsidRPr="00491057">
        <w:rPr>
          <w:rFonts w:eastAsia="Times New Roman" w:cs="Times New Roman"/>
          <w:b/>
          <w:color w:val="00B050"/>
          <w:sz w:val="40"/>
          <w:szCs w:val="40"/>
        </w:rPr>
        <w:t>Day</w:t>
      </w:r>
      <w:r w:rsidRPr="00491057">
        <w:rPr>
          <w:rFonts w:eastAsia="Times New Roman" w:cs="Times New Roman"/>
          <w:b/>
          <w:sz w:val="36"/>
          <w:szCs w:val="36"/>
        </w:rPr>
        <w:t>…</w:t>
      </w:r>
    </w:p>
    <w:p w14:paraId="3F3E25BD" w14:textId="089E1890" w:rsidR="00A310E9" w:rsidRDefault="00A310E9" w:rsidP="00725765">
      <w:pPr>
        <w:spacing w:after="0" w:line="240" w:lineRule="auto"/>
        <w:rPr>
          <w:rFonts w:ascii="Times New Roman" w:eastAsia="Times New Roman" w:hAnsi="Times New Roman" w:cs="Times New Roman"/>
          <w:sz w:val="24"/>
          <w:szCs w:val="24"/>
        </w:rPr>
      </w:pPr>
    </w:p>
    <w:p w14:paraId="0AF470DD" w14:textId="52405FA8" w:rsidR="004B6658" w:rsidRDefault="004B6658" w:rsidP="00725765">
      <w:pPr>
        <w:spacing w:after="0" w:line="240" w:lineRule="auto"/>
        <w:rPr>
          <w:rFonts w:ascii="Times New Roman" w:eastAsia="Times New Roman" w:hAnsi="Times New Roman" w:cs="Times New Roman"/>
          <w:sz w:val="24"/>
          <w:szCs w:val="24"/>
        </w:rPr>
      </w:pPr>
    </w:p>
    <w:p w14:paraId="66434099" w14:textId="5350EA72" w:rsidR="004B6658" w:rsidRDefault="004B6658" w:rsidP="00725765">
      <w:pPr>
        <w:spacing w:after="0" w:line="240" w:lineRule="auto"/>
        <w:rPr>
          <w:rFonts w:ascii="Times New Roman" w:eastAsia="Times New Roman" w:hAnsi="Times New Roman" w:cs="Times New Roman"/>
          <w:sz w:val="24"/>
          <w:szCs w:val="24"/>
        </w:rPr>
      </w:pPr>
    </w:p>
    <w:p w14:paraId="7C765512" w14:textId="202A3AA3" w:rsidR="004B6658" w:rsidRDefault="004B6658" w:rsidP="00725765">
      <w:pPr>
        <w:spacing w:after="0" w:line="240" w:lineRule="auto"/>
        <w:rPr>
          <w:rFonts w:ascii="Times New Roman" w:eastAsia="Times New Roman" w:hAnsi="Times New Roman" w:cs="Times New Roman"/>
          <w:sz w:val="24"/>
          <w:szCs w:val="24"/>
        </w:rPr>
      </w:pPr>
    </w:p>
    <w:p w14:paraId="41BC96C2" w14:textId="4C544079" w:rsidR="004B6658" w:rsidRDefault="004B6658" w:rsidP="00725765">
      <w:pPr>
        <w:spacing w:after="0" w:line="240" w:lineRule="auto"/>
        <w:rPr>
          <w:rFonts w:ascii="Times New Roman" w:eastAsia="Times New Roman" w:hAnsi="Times New Roman" w:cs="Times New Roman"/>
          <w:sz w:val="24"/>
          <w:szCs w:val="24"/>
        </w:rPr>
      </w:pPr>
    </w:p>
    <w:p w14:paraId="738D5E35" w14:textId="30F9FDDC" w:rsidR="004B6658" w:rsidRDefault="004B6658" w:rsidP="00725765">
      <w:pPr>
        <w:spacing w:after="0" w:line="240" w:lineRule="auto"/>
        <w:rPr>
          <w:rFonts w:ascii="Times New Roman" w:eastAsia="Times New Roman" w:hAnsi="Times New Roman" w:cs="Times New Roman"/>
          <w:sz w:val="24"/>
          <w:szCs w:val="24"/>
        </w:rPr>
      </w:pPr>
    </w:p>
    <w:p w14:paraId="474F3BFA" w14:textId="2D1927E8" w:rsidR="004B6658" w:rsidRDefault="004B6658" w:rsidP="00725765">
      <w:pPr>
        <w:spacing w:after="0" w:line="240" w:lineRule="auto"/>
        <w:rPr>
          <w:rFonts w:ascii="Times New Roman" w:eastAsia="Times New Roman" w:hAnsi="Times New Roman" w:cs="Times New Roman"/>
          <w:sz w:val="24"/>
          <w:szCs w:val="24"/>
        </w:rPr>
      </w:pPr>
    </w:p>
    <w:p w14:paraId="73AA383B" w14:textId="0040090D" w:rsidR="004B6658" w:rsidRDefault="004B6658" w:rsidP="00725765">
      <w:pPr>
        <w:spacing w:after="0" w:line="240" w:lineRule="auto"/>
        <w:rPr>
          <w:rFonts w:ascii="Times New Roman" w:eastAsia="Times New Roman" w:hAnsi="Times New Roman" w:cs="Times New Roman"/>
          <w:sz w:val="24"/>
          <w:szCs w:val="24"/>
        </w:rPr>
      </w:pPr>
    </w:p>
    <w:p w14:paraId="70A0D88D" w14:textId="6C3D8CF2" w:rsidR="004B6658" w:rsidRDefault="004B6658" w:rsidP="00725765">
      <w:pPr>
        <w:spacing w:after="0" w:line="240" w:lineRule="auto"/>
        <w:rPr>
          <w:rFonts w:ascii="Times New Roman" w:eastAsia="Times New Roman" w:hAnsi="Times New Roman" w:cs="Times New Roman"/>
          <w:sz w:val="24"/>
          <w:szCs w:val="24"/>
        </w:rPr>
      </w:pPr>
    </w:p>
    <w:p w14:paraId="5DC8D54E" w14:textId="46ED0A59" w:rsidR="004B6658" w:rsidRDefault="004B6658" w:rsidP="00725765">
      <w:pPr>
        <w:spacing w:after="0" w:line="240" w:lineRule="auto"/>
        <w:rPr>
          <w:rFonts w:ascii="Times New Roman" w:eastAsia="Times New Roman" w:hAnsi="Times New Roman" w:cs="Times New Roman"/>
          <w:sz w:val="24"/>
          <w:szCs w:val="24"/>
        </w:rPr>
      </w:pPr>
    </w:p>
    <w:p w14:paraId="6CF671A9" w14:textId="3CA45AE5" w:rsidR="004B6658" w:rsidRDefault="004B6658" w:rsidP="00725765">
      <w:pPr>
        <w:spacing w:after="0" w:line="240" w:lineRule="auto"/>
        <w:rPr>
          <w:rFonts w:ascii="Times New Roman" w:eastAsia="Times New Roman" w:hAnsi="Times New Roman" w:cs="Times New Roman"/>
          <w:sz w:val="24"/>
          <w:szCs w:val="24"/>
        </w:rPr>
      </w:pPr>
    </w:p>
    <w:p w14:paraId="7408F973" w14:textId="7D49F44C" w:rsidR="004B6658" w:rsidRDefault="004B6658" w:rsidP="00725765">
      <w:pPr>
        <w:spacing w:after="0" w:line="240" w:lineRule="auto"/>
        <w:rPr>
          <w:rFonts w:ascii="Times New Roman" w:eastAsia="Times New Roman" w:hAnsi="Times New Roman" w:cs="Times New Roman"/>
          <w:sz w:val="24"/>
          <w:szCs w:val="24"/>
        </w:rPr>
      </w:pPr>
    </w:p>
    <w:p w14:paraId="730FC784" w14:textId="1318BB76" w:rsidR="004B6658" w:rsidRDefault="004B6658" w:rsidP="00725765">
      <w:pPr>
        <w:spacing w:after="0" w:line="240" w:lineRule="auto"/>
        <w:rPr>
          <w:rFonts w:ascii="Times New Roman" w:eastAsia="Times New Roman" w:hAnsi="Times New Roman" w:cs="Times New Roman"/>
          <w:sz w:val="24"/>
          <w:szCs w:val="24"/>
        </w:rPr>
      </w:pPr>
    </w:p>
    <w:p w14:paraId="4B0ACB11" w14:textId="173B67E3" w:rsidR="004B6658" w:rsidRDefault="004B6658" w:rsidP="00725765">
      <w:pPr>
        <w:spacing w:after="0" w:line="240" w:lineRule="auto"/>
        <w:rPr>
          <w:rFonts w:ascii="Times New Roman" w:eastAsia="Times New Roman" w:hAnsi="Times New Roman" w:cs="Times New Roman"/>
          <w:sz w:val="24"/>
          <w:szCs w:val="24"/>
        </w:rPr>
      </w:pPr>
    </w:p>
    <w:p w14:paraId="11F9726E" w14:textId="172E725E" w:rsidR="004B6658" w:rsidRDefault="004B6658" w:rsidP="00725765">
      <w:pPr>
        <w:spacing w:after="0" w:line="240" w:lineRule="auto"/>
        <w:rPr>
          <w:rFonts w:ascii="Times New Roman" w:eastAsia="Times New Roman" w:hAnsi="Times New Roman" w:cs="Times New Roman"/>
          <w:sz w:val="24"/>
          <w:szCs w:val="24"/>
        </w:rPr>
      </w:pPr>
    </w:p>
    <w:p w14:paraId="1D5473C2" w14:textId="0FBB8398" w:rsidR="004B6658" w:rsidRDefault="004B6658" w:rsidP="00725765">
      <w:pPr>
        <w:spacing w:after="0" w:line="240" w:lineRule="auto"/>
        <w:rPr>
          <w:rFonts w:ascii="Times New Roman" w:eastAsia="Times New Roman" w:hAnsi="Times New Roman" w:cs="Times New Roman"/>
          <w:sz w:val="24"/>
          <w:szCs w:val="24"/>
        </w:rPr>
      </w:pPr>
    </w:p>
    <w:p w14:paraId="5D8013E4" w14:textId="3A6E890E" w:rsidR="004B6658" w:rsidRDefault="004B6658" w:rsidP="00725765">
      <w:pPr>
        <w:spacing w:after="0" w:line="240" w:lineRule="auto"/>
        <w:rPr>
          <w:rFonts w:ascii="Times New Roman" w:eastAsia="Times New Roman" w:hAnsi="Times New Roman" w:cs="Times New Roman"/>
          <w:sz w:val="24"/>
          <w:szCs w:val="24"/>
        </w:rPr>
      </w:pPr>
    </w:p>
    <w:p w14:paraId="1EBE5EE0" w14:textId="68882EC5" w:rsidR="004B6658" w:rsidRDefault="004B6658" w:rsidP="00725765">
      <w:pPr>
        <w:spacing w:after="0" w:line="240" w:lineRule="auto"/>
        <w:rPr>
          <w:rFonts w:ascii="Times New Roman" w:eastAsia="Times New Roman" w:hAnsi="Times New Roman" w:cs="Times New Roman"/>
          <w:sz w:val="24"/>
          <w:szCs w:val="24"/>
        </w:rPr>
      </w:pPr>
    </w:p>
    <w:p w14:paraId="2CF45C36" w14:textId="21921B5C" w:rsidR="004B6658" w:rsidRDefault="004B6658" w:rsidP="00725765">
      <w:pPr>
        <w:spacing w:after="0" w:line="240" w:lineRule="auto"/>
        <w:rPr>
          <w:rFonts w:ascii="Times New Roman" w:eastAsia="Times New Roman" w:hAnsi="Times New Roman" w:cs="Times New Roman"/>
          <w:sz w:val="24"/>
          <w:szCs w:val="24"/>
        </w:rPr>
      </w:pPr>
    </w:p>
    <w:p w14:paraId="60AD9833" w14:textId="1AE60487" w:rsidR="004B6658" w:rsidRDefault="004B6658" w:rsidP="00725765">
      <w:pPr>
        <w:spacing w:after="0" w:line="240" w:lineRule="auto"/>
        <w:rPr>
          <w:rFonts w:ascii="Times New Roman" w:eastAsia="Times New Roman" w:hAnsi="Times New Roman" w:cs="Times New Roman"/>
          <w:sz w:val="24"/>
          <w:szCs w:val="24"/>
        </w:rPr>
      </w:pPr>
    </w:p>
    <w:p w14:paraId="75F303C0" w14:textId="64DF6F8E" w:rsidR="004B6658" w:rsidRDefault="004B6658" w:rsidP="00725765">
      <w:pPr>
        <w:spacing w:after="0" w:line="240" w:lineRule="auto"/>
        <w:rPr>
          <w:rFonts w:ascii="Times New Roman" w:eastAsia="Times New Roman" w:hAnsi="Times New Roman" w:cs="Times New Roman"/>
          <w:sz w:val="24"/>
          <w:szCs w:val="24"/>
        </w:rPr>
      </w:pPr>
    </w:p>
    <w:p w14:paraId="6A72FE7F" w14:textId="6D41E539" w:rsidR="004B6658" w:rsidRDefault="004B6658" w:rsidP="00725765">
      <w:pPr>
        <w:spacing w:after="0" w:line="240" w:lineRule="auto"/>
        <w:rPr>
          <w:rFonts w:ascii="Times New Roman" w:eastAsia="Times New Roman" w:hAnsi="Times New Roman" w:cs="Times New Roman"/>
          <w:sz w:val="24"/>
          <w:szCs w:val="24"/>
        </w:rPr>
      </w:pPr>
    </w:p>
    <w:p w14:paraId="2DBD0AD4" w14:textId="4EBA808D" w:rsidR="004B6658" w:rsidRDefault="004B6658" w:rsidP="00725765">
      <w:pPr>
        <w:spacing w:after="0" w:line="240" w:lineRule="auto"/>
        <w:rPr>
          <w:rFonts w:ascii="Times New Roman" w:eastAsia="Times New Roman" w:hAnsi="Times New Roman" w:cs="Times New Roman"/>
          <w:sz w:val="24"/>
          <w:szCs w:val="24"/>
        </w:rPr>
      </w:pPr>
    </w:p>
    <w:p w14:paraId="08725112" w14:textId="413BE946" w:rsidR="004B6658" w:rsidRDefault="004B6658" w:rsidP="00725765">
      <w:pPr>
        <w:spacing w:after="0" w:line="240" w:lineRule="auto"/>
        <w:rPr>
          <w:rFonts w:ascii="Times New Roman" w:eastAsia="Times New Roman" w:hAnsi="Times New Roman" w:cs="Times New Roman"/>
          <w:sz w:val="24"/>
          <w:szCs w:val="24"/>
        </w:rPr>
      </w:pPr>
    </w:p>
    <w:p w14:paraId="321E122F" w14:textId="19D6E2A4" w:rsidR="004B6658" w:rsidRDefault="004B6658" w:rsidP="00725765">
      <w:pPr>
        <w:spacing w:after="0" w:line="240" w:lineRule="auto"/>
        <w:rPr>
          <w:rFonts w:ascii="Times New Roman" w:eastAsia="Times New Roman" w:hAnsi="Times New Roman" w:cs="Times New Roman"/>
          <w:sz w:val="24"/>
          <w:szCs w:val="24"/>
        </w:rPr>
      </w:pPr>
    </w:p>
    <w:p w14:paraId="5D05DCC3" w14:textId="236FDE89" w:rsidR="004B6658" w:rsidRDefault="004B6658" w:rsidP="00725765">
      <w:pPr>
        <w:spacing w:after="0" w:line="240" w:lineRule="auto"/>
        <w:rPr>
          <w:rFonts w:ascii="Times New Roman" w:eastAsia="Times New Roman" w:hAnsi="Times New Roman" w:cs="Times New Roman"/>
          <w:sz w:val="24"/>
          <w:szCs w:val="24"/>
        </w:rPr>
      </w:pPr>
    </w:p>
    <w:p w14:paraId="38E4CD99" w14:textId="69D1AC58" w:rsidR="004B6658" w:rsidRDefault="004B6658" w:rsidP="00725765">
      <w:pPr>
        <w:spacing w:after="0" w:line="240" w:lineRule="auto"/>
        <w:rPr>
          <w:rFonts w:ascii="Times New Roman" w:eastAsia="Times New Roman" w:hAnsi="Times New Roman" w:cs="Times New Roman"/>
          <w:sz w:val="24"/>
          <w:szCs w:val="24"/>
        </w:rPr>
      </w:pPr>
    </w:p>
    <w:p w14:paraId="520B90BD" w14:textId="1DF6FE2C" w:rsidR="004B6658" w:rsidRDefault="004B6658" w:rsidP="00725765">
      <w:pPr>
        <w:spacing w:after="0" w:line="240" w:lineRule="auto"/>
        <w:rPr>
          <w:rFonts w:ascii="Times New Roman" w:eastAsia="Times New Roman" w:hAnsi="Times New Roman" w:cs="Times New Roman"/>
          <w:sz w:val="24"/>
          <w:szCs w:val="24"/>
        </w:rPr>
      </w:pPr>
    </w:p>
    <w:p w14:paraId="7D3A070D" w14:textId="30E4B113" w:rsidR="004B6658" w:rsidRDefault="004B6658" w:rsidP="00725765">
      <w:pPr>
        <w:spacing w:after="0" w:line="240" w:lineRule="auto"/>
        <w:rPr>
          <w:rFonts w:ascii="Times New Roman" w:eastAsia="Times New Roman" w:hAnsi="Times New Roman" w:cs="Times New Roman"/>
          <w:sz w:val="24"/>
          <w:szCs w:val="24"/>
        </w:rPr>
      </w:pPr>
    </w:p>
    <w:p w14:paraId="0B2D944C" w14:textId="6C660904" w:rsidR="004B6658" w:rsidRDefault="00321DDD" w:rsidP="00725765">
      <w:pPr>
        <w:spacing w:after="0" w:line="240" w:lineRule="auto"/>
        <w:rPr>
          <w:rFonts w:ascii="Times New Roman" w:eastAsia="Times New Roman" w:hAnsi="Times New Roman" w:cs="Times New Roman"/>
          <w:sz w:val="24"/>
          <w:szCs w:val="24"/>
        </w:rPr>
      </w:pPr>
      <w:r w:rsidRPr="00321DDD">
        <w:rPr>
          <w:rFonts w:ascii="Times New Roman" w:eastAsia="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7A5945AD" wp14:editId="564AAF07">
                <wp:simplePos x="0" y="0"/>
                <wp:positionH relativeFrom="column">
                  <wp:posOffset>3085465</wp:posOffset>
                </wp:positionH>
                <wp:positionV relativeFrom="paragraph">
                  <wp:posOffset>55245</wp:posOffset>
                </wp:positionV>
                <wp:extent cx="3000375" cy="1404620"/>
                <wp:effectExtent l="0" t="0" r="9525" b="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14:paraId="4D5F2170" w14:textId="5D3952BD" w:rsidR="00321DDD" w:rsidRDefault="00321DDD" w:rsidP="00321DDD">
                            <w:pPr>
                              <w:jc w:val="center"/>
                            </w:pPr>
                            <w:r w:rsidRPr="00321DDD">
                              <w:rPr>
                                <w:rFonts w:eastAsia="Times New Roman" w:cs="Times New Roman"/>
                                <w:b/>
                                <w:sz w:val="40"/>
                                <w:szCs w:val="40"/>
                              </w:rPr>
                              <w:t>…</w:t>
                            </w:r>
                            <w:r>
                              <w:rPr>
                                <w:rFonts w:eastAsia="Times New Roman" w:cs="Times New Roman"/>
                                <w:b/>
                                <w:color w:val="FF0000"/>
                                <w:sz w:val="40"/>
                                <w:szCs w:val="40"/>
                              </w:rPr>
                              <w:t xml:space="preserve">wishing </w:t>
                            </w:r>
                            <w:r w:rsidR="00AD6A05" w:rsidRPr="00AD6A05">
                              <w:rPr>
                                <w:rFonts w:eastAsia="Times New Roman" w:cs="Times New Roman"/>
                                <w:b/>
                                <w:i/>
                                <w:color w:val="00B050"/>
                                <w:sz w:val="56"/>
                                <w:szCs w:val="56"/>
                              </w:rPr>
                              <w:t>YOU</w:t>
                            </w:r>
                            <w:r>
                              <w:rPr>
                                <w:rFonts w:eastAsia="Times New Roman" w:cs="Times New Roman"/>
                                <w:b/>
                                <w:color w:val="FF0000"/>
                                <w:sz w:val="40"/>
                                <w:szCs w:val="40"/>
                              </w:rPr>
                              <w:t xml:space="preserve"> </w:t>
                            </w:r>
                            <w:r w:rsidRPr="00321DDD">
                              <w:rPr>
                                <w:rFonts w:eastAsia="Times New Roman" w:cs="Times New Roman"/>
                                <w:b/>
                                <w:color w:val="0070C0"/>
                                <w:sz w:val="40"/>
                                <w:szCs w:val="40"/>
                              </w:rPr>
                              <w:t>joy</w:t>
                            </w:r>
                            <w:r>
                              <w:rPr>
                                <w:rFonts w:eastAsia="Times New Roman" w:cs="Times New Roman"/>
                                <w:b/>
                                <w:color w:val="FF0000"/>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945AD" id="_x0000_s1045" type="#_x0000_t202" style="position:absolute;margin-left:242.95pt;margin-top:4.35pt;width:236.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" stroked="f">
                <v:textbox style="mso-fit-shape-to-text:t">
                  <w:txbxContent>
                    <w:p w14:paraId="4D5F2170" w14:textId="5D3952BD" w:rsidR="00321DDD" w:rsidRDefault="00321DDD" w:rsidP="00321DDD">
                      <w:pPr>
                        <w:jc w:val="center"/>
                      </w:pPr>
                      <w:r w:rsidRPr="00321DDD">
                        <w:rPr>
                          <w:rFonts w:eastAsia="Times New Roman" w:cs="Times New Roman"/>
                          <w:b/>
                          <w:sz w:val="40"/>
                          <w:szCs w:val="40"/>
                        </w:rPr>
                        <w:t>…</w:t>
                      </w:r>
                      <w:r>
                        <w:rPr>
                          <w:rFonts w:eastAsia="Times New Roman" w:cs="Times New Roman"/>
                          <w:b/>
                          <w:color w:val="FF0000"/>
                          <w:sz w:val="40"/>
                          <w:szCs w:val="40"/>
                        </w:rPr>
                        <w:t xml:space="preserve">wishing </w:t>
                      </w:r>
                      <w:r w:rsidR="00AD6A05" w:rsidRPr="00AD6A05">
                        <w:rPr>
                          <w:rFonts w:eastAsia="Times New Roman" w:cs="Times New Roman"/>
                          <w:b/>
                          <w:i/>
                          <w:color w:val="00B050"/>
                          <w:sz w:val="56"/>
                          <w:szCs w:val="56"/>
                        </w:rPr>
                        <w:t>YOU</w:t>
                      </w:r>
                      <w:r>
                        <w:rPr>
                          <w:rFonts w:eastAsia="Times New Roman" w:cs="Times New Roman"/>
                          <w:b/>
                          <w:color w:val="FF0000"/>
                          <w:sz w:val="40"/>
                          <w:szCs w:val="40"/>
                        </w:rPr>
                        <w:t xml:space="preserve"> </w:t>
                      </w:r>
                      <w:r w:rsidRPr="00321DDD">
                        <w:rPr>
                          <w:rFonts w:eastAsia="Times New Roman" w:cs="Times New Roman"/>
                          <w:b/>
                          <w:color w:val="0070C0"/>
                          <w:sz w:val="40"/>
                          <w:szCs w:val="40"/>
                        </w:rPr>
                        <w:t>joy</w:t>
                      </w:r>
                      <w:r>
                        <w:rPr>
                          <w:rFonts w:eastAsia="Times New Roman" w:cs="Times New Roman"/>
                          <w:b/>
                          <w:color w:val="FF0000"/>
                          <w:sz w:val="40"/>
                          <w:szCs w:val="40"/>
                        </w:rPr>
                        <w:t>!!</w:t>
                      </w:r>
                    </w:p>
                  </w:txbxContent>
                </v:textbox>
                <w10:wrap type="square"/>
              </v:shape>
            </w:pict>
          </mc:Fallback>
        </mc:AlternateContent>
      </w:r>
    </w:p>
    <w:p w14:paraId="60EE39A7" w14:textId="5CDB840F" w:rsidR="004B6658" w:rsidRDefault="004B6658" w:rsidP="00725765">
      <w:pPr>
        <w:spacing w:after="0" w:line="240" w:lineRule="auto"/>
        <w:rPr>
          <w:rFonts w:ascii="Times New Roman" w:eastAsia="Times New Roman" w:hAnsi="Times New Roman" w:cs="Times New Roman"/>
          <w:sz w:val="24"/>
          <w:szCs w:val="24"/>
        </w:rPr>
      </w:pPr>
    </w:p>
    <w:p w14:paraId="1A67A0B6" w14:textId="47337AA8" w:rsidR="004B6658" w:rsidRDefault="004B6658" w:rsidP="00725765">
      <w:pPr>
        <w:spacing w:after="0" w:line="240" w:lineRule="auto"/>
        <w:rPr>
          <w:rFonts w:ascii="Times New Roman" w:eastAsia="Times New Roman" w:hAnsi="Times New Roman" w:cs="Times New Roman"/>
          <w:sz w:val="24"/>
          <w:szCs w:val="24"/>
        </w:rPr>
      </w:pPr>
    </w:p>
    <w:p w14:paraId="0449ABD3" w14:textId="1C3EE7BA" w:rsidR="004B6658" w:rsidRDefault="004B6658" w:rsidP="00725765">
      <w:pPr>
        <w:spacing w:after="0" w:line="240" w:lineRule="auto"/>
        <w:rPr>
          <w:rFonts w:ascii="Times New Roman" w:eastAsia="Times New Roman" w:hAnsi="Times New Roman" w:cs="Times New Roman"/>
          <w:sz w:val="24"/>
          <w:szCs w:val="24"/>
        </w:rPr>
      </w:pPr>
    </w:p>
    <w:p w14:paraId="65FA7ED0" w14:textId="344C8F35" w:rsidR="004B6658" w:rsidRDefault="00321DDD" w:rsidP="00725765">
      <w:pPr>
        <w:spacing w:after="0" w:line="240" w:lineRule="auto"/>
        <w:rPr>
          <w:rFonts w:ascii="Times New Roman" w:eastAsia="Times New Roman" w:hAnsi="Times New Roman" w:cs="Times New Roman"/>
          <w:sz w:val="24"/>
          <w:szCs w:val="24"/>
        </w:rPr>
      </w:pPr>
      <w:r w:rsidRPr="00491057">
        <w:rPr>
          <w:rFonts w:ascii="Times New Roman" w:eastAsia="Times New Roman" w:hAnsi="Times New Roman" w:cs="Times New Roman"/>
          <w:noProof/>
          <w:sz w:val="24"/>
          <w:szCs w:val="24"/>
        </w:rPr>
        <mc:AlternateContent>
          <mc:Choice Requires="wpg">
            <w:drawing>
              <wp:anchor distT="0" distB="0" distL="228600" distR="228600" simplePos="0" relativeHeight="251678720" behindDoc="0" locked="0" layoutInCell="1" allowOverlap="1" wp14:anchorId="077DCB81" wp14:editId="33C9C012">
                <wp:simplePos x="0" y="0"/>
                <wp:positionH relativeFrom="page">
                  <wp:posOffset>4019550</wp:posOffset>
                </wp:positionH>
                <wp:positionV relativeFrom="page">
                  <wp:posOffset>7124700</wp:posOffset>
                </wp:positionV>
                <wp:extent cx="3219450" cy="2029460"/>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3219450" cy="2029460"/>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07078" y="323876"/>
                            <a:ext cx="2978847" cy="137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972C9" w14:textId="1F638B39" w:rsidR="00491057" w:rsidRPr="00321DDD" w:rsidRDefault="00522B4F">
                              <w:pPr>
                                <w:ind w:left="504"/>
                                <w:jc w:val="right"/>
                                <w:rPr>
                                  <w:b/>
                                  <w:i/>
                                  <w:smallCaps/>
                                  <w:color w:val="ED7D31" w:themeColor="accent2"/>
                                  <w:sz w:val="40"/>
                                  <w:szCs w:val="40"/>
                                </w:rPr>
                              </w:pPr>
                              <w:r w:rsidRPr="00321DDD">
                                <w:rPr>
                                  <w:b/>
                                  <w:i/>
                                  <w:smallCaps/>
                                  <w:color w:val="ED7D31" w:themeColor="accent2"/>
                                  <w:sz w:val="40"/>
                                  <w:szCs w:val="40"/>
                                </w:rPr>
                                <w:t>“</w:t>
                              </w:r>
                              <w:r w:rsidR="00321DDD">
                                <w:rPr>
                                  <w:b/>
                                  <w:i/>
                                  <w:smallCaps/>
                                  <w:color w:val="ED7D31" w:themeColor="accent2"/>
                                  <w:sz w:val="40"/>
                                  <w:szCs w:val="40"/>
                                </w:rPr>
                                <w:t xml:space="preserve">Volunteers </w:t>
                              </w:r>
                              <w:r w:rsidRPr="00321DDD">
                                <w:rPr>
                                  <w:b/>
                                  <w:i/>
                                  <w:smallCaps/>
                                  <w:color w:val="ED7D31" w:themeColor="accent2"/>
                                  <w:sz w:val="40"/>
                                  <w:szCs w:val="40"/>
                                </w:rPr>
                                <w:t xml:space="preserve">don’t necessarily have the time; they just have the heart.” </w:t>
                              </w:r>
                            </w:p>
                            <w:p w14:paraId="38955D8A" w14:textId="1F53DB12" w:rsidR="00491057" w:rsidRPr="00522B4F" w:rsidRDefault="00321DDD">
                              <w:pPr>
                                <w:pStyle w:val="NoSpacing"/>
                                <w:ind w:left="360"/>
                                <w:jc w:val="right"/>
                                <w:rPr>
                                  <w:i/>
                                  <w:color w:val="4472C4" w:themeColor="accent1"/>
                                </w:rPr>
                              </w:pPr>
                              <w:r>
                                <w:rPr>
                                  <w:i/>
                                  <w:color w:val="4472C4" w:themeColor="accent1"/>
                                </w:rPr>
                                <w:t>-</w:t>
                              </w:r>
                              <w:r w:rsidR="00522B4F" w:rsidRPr="00522B4F">
                                <w:rPr>
                                  <w:i/>
                                  <w:color w:val="4472C4" w:themeColor="accent1"/>
                                </w:rPr>
                                <w:t>Elizabeth Andrew</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DCB81" id="Group 173" o:spid="_x0000_s1046" style="position:absolute;margin-left:316.5pt;margin-top:561pt;width:253.5pt;height:159.8pt;z-index:251678720;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">
                <v:rect id="Rectangle 174" o:spid="_x0000_s104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5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0" o:title="" recolor="t" rotate="t" type="frame"/>
                  </v:rect>
                </v:group>
                <v:shape id="Text Box 178" o:spid="_x0000_s1051" type="#_x0000_t202" style="position:absolute;left:1070;top:3238;width:29789;height:1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2E5972C9" w14:textId="1F638B39" w:rsidR="00491057" w:rsidRPr="00321DDD" w:rsidRDefault="00522B4F">
                        <w:pPr>
                          <w:ind w:left="504"/>
                          <w:jc w:val="right"/>
                          <w:rPr>
                            <w:b/>
                            <w:i/>
                            <w:smallCaps/>
                            <w:color w:val="ED7D31" w:themeColor="accent2"/>
                            <w:sz w:val="40"/>
                            <w:szCs w:val="40"/>
                          </w:rPr>
                        </w:pPr>
                        <w:r w:rsidRPr="00321DDD">
                          <w:rPr>
                            <w:b/>
                            <w:i/>
                            <w:smallCaps/>
                            <w:color w:val="ED7D31" w:themeColor="accent2"/>
                            <w:sz w:val="40"/>
                            <w:szCs w:val="40"/>
                          </w:rPr>
                          <w:t>“</w:t>
                        </w:r>
                        <w:r w:rsidR="00321DDD">
                          <w:rPr>
                            <w:b/>
                            <w:i/>
                            <w:smallCaps/>
                            <w:color w:val="ED7D31" w:themeColor="accent2"/>
                            <w:sz w:val="40"/>
                            <w:szCs w:val="40"/>
                          </w:rPr>
                          <w:t xml:space="preserve">Volunteers </w:t>
                        </w:r>
                        <w:r w:rsidRPr="00321DDD">
                          <w:rPr>
                            <w:b/>
                            <w:i/>
                            <w:smallCaps/>
                            <w:color w:val="ED7D31" w:themeColor="accent2"/>
                            <w:sz w:val="40"/>
                            <w:szCs w:val="40"/>
                          </w:rPr>
                          <w:t xml:space="preserve">don’t necessarily have the time; they just have the heart.” </w:t>
                        </w:r>
                      </w:p>
                      <w:p w14:paraId="38955D8A" w14:textId="1F53DB12" w:rsidR="00491057" w:rsidRPr="00522B4F" w:rsidRDefault="00321DDD">
                        <w:pPr>
                          <w:pStyle w:val="NoSpacing"/>
                          <w:ind w:left="360"/>
                          <w:jc w:val="right"/>
                          <w:rPr>
                            <w:i/>
                            <w:color w:val="4472C4" w:themeColor="accent1"/>
                          </w:rPr>
                        </w:pPr>
                        <w:r>
                          <w:rPr>
                            <w:i/>
                            <w:color w:val="4472C4" w:themeColor="accent1"/>
                          </w:rPr>
                          <w:t>-</w:t>
                        </w:r>
                        <w:r w:rsidR="00522B4F" w:rsidRPr="00522B4F">
                          <w:rPr>
                            <w:i/>
                            <w:color w:val="4472C4" w:themeColor="accent1"/>
                          </w:rPr>
                          <w:t>Elizabeth Andrew</w:t>
                        </w:r>
                      </w:p>
                    </w:txbxContent>
                  </v:textbox>
                </v:shape>
                <w10:wrap type="square" anchorx="page" anchory="page"/>
              </v:group>
            </w:pict>
          </mc:Fallback>
        </mc:AlternateContent>
      </w:r>
    </w:p>
    <w:sectPr w:rsidR="004B6658" w:rsidSect="00725765">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5A7F0" w14:textId="77777777" w:rsidR="00F33BF9" w:rsidRDefault="00F33BF9" w:rsidP="00F33BF9">
      <w:pPr>
        <w:spacing w:after="0" w:line="240" w:lineRule="auto"/>
      </w:pPr>
      <w:r>
        <w:separator/>
      </w:r>
    </w:p>
  </w:endnote>
  <w:endnote w:type="continuationSeparator" w:id="0">
    <w:p w14:paraId="1DF9A89B" w14:textId="77777777" w:rsidR="00F33BF9" w:rsidRDefault="00F33BF9" w:rsidP="00F33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luna Sans">
    <w:altName w:val="Cambri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EA1B9" w14:textId="77777777" w:rsidR="00F33BF9" w:rsidRDefault="00F33BF9" w:rsidP="00F33BF9">
      <w:pPr>
        <w:spacing w:after="0" w:line="240" w:lineRule="auto"/>
      </w:pPr>
      <w:r>
        <w:separator/>
      </w:r>
    </w:p>
  </w:footnote>
  <w:footnote w:type="continuationSeparator" w:id="0">
    <w:p w14:paraId="34615468" w14:textId="77777777" w:rsidR="00F33BF9" w:rsidRDefault="00F33BF9" w:rsidP="00F33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21370"/>
    <w:multiLevelType w:val="hybridMultilevel"/>
    <w:tmpl w:val="8A4E71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6A149D"/>
    <w:multiLevelType w:val="hybridMultilevel"/>
    <w:tmpl w:val="F6FCA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D31"/>
    <w:rsid w:val="000127C5"/>
    <w:rsid w:val="000C4A07"/>
    <w:rsid w:val="000D0BAF"/>
    <w:rsid w:val="000D17DA"/>
    <w:rsid w:val="001026AD"/>
    <w:rsid w:val="00146DC7"/>
    <w:rsid w:val="00155D59"/>
    <w:rsid w:val="00237C80"/>
    <w:rsid w:val="003211AC"/>
    <w:rsid w:val="00321DDD"/>
    <w:rsid w:val="00402E34"/>
    <w:rsid w:val="00491057"/>
    <w:rsid w:val="004B6658"/>
    <w:rsid w:val="00522B4F"/>
    <w:rsid w:val="005D2065"/>
    <w:rsid w:val="005E728B"/>
    <w:rsid w:val="00725765"/>
    <w:rsid w:val="007717AD"/>
    <w:rsid w:val="007C4BA6"/>
    <w:rsid w:val="007C6693"/>
    <w:rsid w:val="008C5422"/>
    <w:rsid w:val="00920C28"/>
    <w:rsid w:val="0092406D"/>
    <w:rsid w:val="00936E3A"/>
    <w:rsid w:val="009B54DD"/>
    <w:rsid w:val="00A310E9"/>
    <w:rsid w:val="00A94D36"/>
    <w:rsid w:val="00AB5616"/>
    <w:rsid w:val="00AD6A05"/>
    <w:rsid w:val="00BB2EC9"/>
    <w:rsid w:val="00BB4BA6"/>
    <w:rsid w:val="00C21980"/>
    <w:rsid w:val="00C963F0"/>
    <w:rsid w:val="00CF7E56"/>
    <w:rsid w:val="00D30AE5"/>
    <w:rsid w:val="00D663E2"/>
    <w:rsid w:val="00D67D61"/>
    <w:rsid w:val="00DB19B4"/>
    <w:rsid w:val="00DC3DC3"/>
    <w:rsid w:val="00DD244E"/>
    <w:rsid w:val="00E918D1"/>
    <w:rsid w:val="00F33BF9"/>
    <w:rsid w:val="00F721D7"/>
    <w:rsid w:val="00FA0D31"/>
    <w:rsid w:val="00FB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026D"/>
  <w15:chartTrackingRefBased/>
  <w15:docId w15:val="{02AE74BC-0907-4E91-91EA-AAAAE84D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D61"/>
    <w:pPr>
      <w:widowControl w:val="0"/>
      <w:tabs>
        <w:tab w:val="center" w:pos="4680"/>
        <w:tab w:val="right" w:pos="9360"/>
      </w:tabs>
      <w:autoSpaceDE w:val="0"/>
      <w:autoSpaceDN w:val="0"/>
      <w:adjustRightInd w:val="0"/>
      <w:spacing w:after="0" w:line="240" w:lineRule="auto"/>
    </w:pPr>
    <w:rPr>
      <w:rFonts w:ascii="Times New Roman" w:eastAsiaTheme="minorEastAsia" w:hAnsi="Times New Roman"/>
      <w:sz w:val="24"/>
      <w:szCs w:val="24"/>
    </w:rPr>
  </w:style>
  <w:style w:type="character" w:customStyle="1" w:styleId="HeaderChar">
    <w:name w:val="Header Char"/>
    <w:basedOn w:val="DefaultParagraphFont"/>
    <w:link w:val="Header"/>
    <w:uiPriority w:val="99"/>
    <w:rsid w:val="00D67D61"/>
    <w:rPr>
      <w:rFonts w:ascii="Times New Roman" w:eastAsiaTheme="minorEastAsia" w:hAnsi="Times New Roman"/>
      <w:sz w:val="24"/>
      <w:szCs w:val="24"/>
    </w:rPr>
  </w:style>
  <w:style w:type="paragraph" w:styleId="Footer">
    <w:name w:val="footer"/>
    <w:basedOn w:val="Normal"/>
    <w:link w:val="FooterChar"/>
    <w:uiPriority w:val="99"/>
    <w:unhideWhenUsed/>
    <w:rsid w:val="00D67D61"/>
    <w:pPr>
      <w:widowControl w:val="0"/>
      <w:tabs>
        <w:tab w:val="center" w:pos="4680"/>
        <w:tab w:val="right" w:pos="9360"/>
      </w:tabs>
      <w:autoSpaceDE w:val="0"/>
      <w:autoSpaceDN w:val="0"/>
      <w:adjustRightInd w:val="0"/>
      <w:spacing w:after="0" w:line="240" w:lineRule="auto"/>
    </w:pPr>
    <w:rPr>
      <w:rFonts w:ascii="Times New Roman" w:eastAsiaTheme="minorEastAsia" w:hAnsi="Times New Roman"/>
      <w:sz w:val="24"/>
      <w:szCs w:val="24"/>
    </w:rPr>
  </w:style>
  <w:style w:type="character" w:customStyle="1" w:styleId="FooterChar">
    <w:name w:val="Footer Char"/>
    <w:basedOn w:val="DefaultParagraphFont"/>
    <w:link w:val="Footer"/>
    <w:uiPriority w:val="99"/>
    <w:rsid w:val="00D67D61"/>
    <w:rPr>
      <w:rFonts w:ascii="Times New Roman" w:eastAsiaTheme="minorEastAsia" w:hAnsi="Times New Roman"/>
      <w:sz w:val="24"/>
      <w:szCs w:val="24"/>
    </w:rPr>
  </w:style>
  <w:style w:type="paragraph" w:styleId="PlainText">
    <w:name w:val="Plain Text"/>
    <w:basedOn w:val="Normal"/>
    <w:link w:val="PlainTextChar"/>
    <w:uiPriority w:val="99"/>
    <w:semiHidden/>
    <w:unhideWhenUsed/>
    <w:rsid w:val="00D67D61"/>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D67D61"/>
    <w:rPr>
      <w:rFonts w:ascii="Calibri" w:hAnsi="Calibri" w:cs="Consolas"/>
      <w:szCs w:val="21"/>
    </w:rPr>
  </w:style>
  <w:style w:type="character" w:styleId="Strong">
    <w:name w:val="Strong"/>
    <w:basedOn w:val="DefaultParagraphFont"/>
    <w:uiPriority w:val="22"/>
    <w:qFormat/>
    <w:rsid w:val="00F33BF9"/>
    <w:rPr>
      <w:b/>
      <w:bCs/>
    </w:rPr>
  </w:style>
  <w:style w:type="paragraph" w:styleId="NoSpacing">
    <w:name w:val="No Spacing"/>
    <w:link w:val="NoSpacingChar"/>
    <w:uiPriority w:val="1"/>
    <w:qFormat/>
    <w:rsid w:val="000127C5"/>
    <w:pPr>
      <w:spacing w:after="0" w:line="240" w:lineRule="auto"/>
    </w:pPr>
    <w:rPr>
      <w:rFonts w:eastAsiaTheme="minorEastAsia"/>
    </w:rPr>
  </w:style>
  <w:style w:type="character" w:customStyle="1" w:styleId="NoSpacingChar">
    <w:name w:val="No Spacing Char"/>
    <w:basedOn w:val="DefaultParagraphFont"/>
    <w:link w:val="NoSpacing"/>
    <w:uiPriority w:val="1"/>
    <w:rsid w:val="000127C5"/>
    <w:rPr>
      <w:rFonts w:eastAsiaTheme="minorEastAsia"/>
    </w:rPr>
  </w:style>
  <w:style w:type="paragraph" w:styleId="ListParagraph">
    <w:name w:val="List Paragraph"/>
    <w:basedOn w:val="Normal"/>
    <w:uiPriority w:val="34"/>
    <w:qFormat/>
    <w:rsid w:val="00C21980"/>
    <w:pPr>
      <w:ind w:left="720"/>
      <w:contextualSpacing/>
    </w:pPr>
  </w:style>
  <w:style w:type="character" w:customStyle="1" w:styleId="ilfuvd">
    <w:name w:val="ilfuvd"/>
    <w:basedOn w:val="DefaultParagraphFont"/>
    <w:rsid w:val="00C21980"/>
  </w:style>
  <w:style w:type="paragraph" w:styleId="BalloonText">
    <w:name w:val="Balloon Text"/>
    <w:basedOn w:val="Normal"/>
    <w:link w:val="BalloonTextChar"/>
    <w:uiPriority w:val="99"/>
    <w:semiHidden/>
    <w:unhideWhenUsed/>
    <w:rsid w:val="000D17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7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546663">
      <w:bodyDiv w:val="1"/>
      <w:marLeft w:val="0"/>
      <w:marRight w:val="0"/>
      <w:marTop w:val="0"/>
      <w:marBottom w:val="0"/>
      <w:divBdr>
        <w:top w:val="none" w:sz="0" w:space="0" w:color="auto"/>
        <w:left w:val="none" w:sz="0" w:space="0" w:color="auto"/>
        <w:bottom w:val="none" w:sz="0" w:space="0" w:color="auto"/>
        <w:right w:val="none" w:sz="0" w:space="0" w:color="auto"/>
      </w:divBdr>
    </w:div>
    <w:div w:id="1231885115">
      <w:bodyDiv w:val="1"/>
      <w:marLeft w:val="0"/>
      <w:marRight w:val="0"/>
      <w:marTop w:val="0"/>
      <w:marBottom w:val="0"/>
      <w:divBdr>
        <w:top w:val="none" w:sz="0" w:space="0" w:color="auto"/>
        <w:left w:val="none" w:sz="0" w:space="0" w:color="auto"/>
        <w:bottom w:val="none" w:sz="0" w:space="0" w:color="auto"/>
        <w:right w:val="none" w:sz="0" w:space="0" w:color="auto"/>
      </w:divBdr>
      <w:divsChild>
        <w:div w:id="369455684">
          <w:marLeft w:val="0"/>
          <w:marRight w:val="0"/>
          <w:marTop w:val="100"/>
          <w:marBottom w:val="100"/>
          <w:divBdr>
            <w:top w:val="none" w:sz="0" w:space="0" w:color="auto"/>
            <w:left w:val="none" w:sz="0" w:space="0" w:color="auto"/>
            <w:bottom w:val="none" w:sz="0" w:space="0" w:color="auto"/>
            <w:right w:val="none" w:sz="0" w:space="0" w:color="auto"/>
          </w:divBdr>
          <w:divsChild>
            <w:div w:id="1894121929">
              <w:marLeft w:val="0"/>
              <w:marRight w:val="0"/>
              <w:marTop w:val="0"/>
              <w:marBottom w:val="0"/>
              <w:divBdr>
                <w:top w:val="none" w:sz="0" w:space="0" w:color="auto"/>
                <w:left w:val="none" w:sz="0" w:space="0" w:color="auto"/>
                <w:bottom w:val="none" w:sz="0" w:space="0" w:color="auto"/>
                <w:right w:val="none" w:sz="0" w:space="0" w:color="auto"/>
              </w:divBdr>
              <w:divsChild>
                <w:div w:id="819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ogle.com/url?sa=i&amp;rct=j&amp;q=&amp;esrc=s&amp;source=images&amp;cd=&amp;cad=rja&amp;uact=8&amp;ved=2ahUKEwishsGywfHgAhVB4IMKHed0CDkQjRx6BAgBEAU&amp;url=https://www.holidaycardsapp.com/cards/rainbow_birthday_cake_card&amp;psig=AOvVaw0t4HVJeTDrjGmaGARUMfso&amp;ust=1552098923750625"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2ahUKEwiPkofivfHgAhUi5IMKHWshDa0QjRx6BAgBEAU&amp;url=https://requestreduce.org/image/calendar-clip-art/20318.html&amp;psig=AOvVaw3o6LWsG_9YQmC01pnZH7mk&amp;ust=1552096310095588"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0A156-AE85-4EB5-BD44-3C58A968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788</Words>
  <Characters>4493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Sell</dc:creator>
  <cp:keywords/>
  <dc:description/>
  <cp:lastModifiedBy>Berdal, Pamela</cp:lastModifiedBy>
  <cp:revision>2</cp:revision>
  <cp:lastPrinted>2019-03-12T20:03:00Z</cp:lastPrinted>
  <dcterms:created xsi:type="dcterms:W3CDTF">2019-03-12T20:04:00Z</dcterms:created>
  <dcterms:modified xsi:type="dcterms:W3CDTF">2019-03-12T20:04:00Z</dcterms:modified>
</cp:coreProperties>
</file>